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C6E2" w14:textId="296CAE03" w:rsidR="00DE1D89" w:rsidRDefault="00DE1D89" w:rsidP="00DE1D89">
      <w:pPr>
        <w:widowControl/>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Quattrocento Sans" w:eastAsia="Quattrocento Sans" w:hAnsi="Quattrocento Sans" w:cs="Quattrocento Sans"/>
          <w:noProof/>
          <w:color w:val="000000"/>
        </w:rPr>
        <w:drawing>
          <wp:inline distT="0" distB="0" distL="0" distR="0" wp14:anchorId="7C18DFCE" wp14:editId="614EE58F">
            <wp:extent cx="1562100" cy="1552575"/>
            <wp:effectExtent l="0" t="0" r="0" b="0"/>
            <wp:docPr id="6"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Logo, company name&#10;&#10;Description automatically generated"/>
                    <pic:cNvPicPr preferRelativeResize="0"/>
                  </pic:nvPicPr>
                  <pic:blipFill>
                    <a:blip r:embed="rId7"/>
                    <a:srcRect/>
                    <a:stretch>
                      <a:fillRect/>
                    </a:stretch>
                  </pic:blipFill>
                  <pic:spPr>
                    <a:xfrm>
                      <a:off x="0" y="0"/>
                      <a:ext cx="1562100" cy="1552575"/>
                    </a:xfrm>
                    <a:prstGeom prst="rect">
                      <a:avLst/>
                    </a:prstGeom>
                    <a:ln/>
                  </pic:spPr>
                </pic:pic>
              </a:graphicData>
            </a:graphic>
          </wp:inline>
        </w:drawing>
      </w:r>
    </w:p>
    <w:p w14:paraId="2BFDAC63" w14:textId="77777777" w:rsidR="00DE1D89" w:rsidRDefault="00DE1D89" w:rsidP="00DE1D89">
      <w:pPr>
        <w:widowControl/>
        <w:pBdr>
          <w:top w:val="nil"/>
          <w:left w:val="nil"/>
          <w:bottom w:val="nil"/>
          <w:right w:val="nil"/>
          <w:between w:val="nil"/>
        </w:pBdr>
        <w:jc w:val="center"/>
        <w:rPr>
          <w:rFonts w:ascii="Quattrocento Sans" w:eastAsia="Quattrocento Sans" w:hAnsi="Quattrocento Sans" w:cs="Quattrocento Sans"/>
          <w:b/>
          <w:color w:val="000000"/>
        </w:rPr>
      </w:pPr>
      <w:r>
        <w:rPr>
          <w:rFonts w:ascii="Quattrocento Sans" w:eastAsia="Quattrocento Sans" w:hAnsi="Quattrocento Sans" w:cs="Quattrocento Sans"/>
          <w:noProof/>
          <w:color w:val="000000"/>
        </w:rPr>
        <w:drawing>
          <wp:inline distT="0" distB="0" distL="0" distR="0" wp14:anchorId="2AC98561" wp14:editId="100E9955">
            <wp:extent cx="3343275" cy="1304925"/>
            <wp:effectExtent l="0" t="0" r="0" b="0"/>
            <wp:docPr id="8"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8"/>
                    <a:srcRect/>
                    <a:stretch>
                      <a:fillRect/>
                    </a:stretch>
                  </pic:blipFill>
                  <pic:spPr>
                    <a:xfrm>
                      <a:off x="0" y="0"/>
                      <a:ext cx="3343275" cy="1304925"/>
                    </a:xfrm>
                    <a:prstGeom prst="rect">
                      <a:avLst/>
                    </a:prstGeom>
                    <a:ln/>
                  </pic:spPr>
                </pic:pic>
              </a:graphicData>
            </a:graphic>
          </wp:inline>
        </w:drawing>
      </w:r>
    </w:p>
    <w:p w14:paraId="3DCB151A" w14:textId="77777777" w:rsidR="00DE1D89" w:rsidRDefault="00DE1D89" w:rsidP="00DE1D89">
      <w:pPr>
        <w:widowControl/>
        <w:pBdr>
          <w:top w:val="nil"/>
          <w:left w:val="nil"/>
          <w:bottom w:val="nil"/>
          <w:right w:val="nil"/>
          <w:between w:val="nil"/>
        </w:pBdr>
        <w:jc w:val="center"/>
        <w:rPr>
          <w:rFonts w:ascii="Quattrocento Sans" w:eastAsia="Quattrocento Sans" w:hAnsi="Quattrocento Sans" w:cs="Quattrocento Sans"/>
          <w:b/>
          <w:color w:val="000000"/>
        </w:rPr>
      </w:pPr>
    </w:p>
    <w:p w14:paraId="32F556B2" w14:textId="77777777" w:rsidR="00DE1D89" w:rsidRDefault="00DE1D89" w:rsidP="00DE1D89">
      <w:pPr>
        <w:widowControl/>
        <w:pBdr>
          <w:top w:val="nil"/>
          <w:left w:val="nil"/>
          <w:bottom w:val="nil"/>
          <w:right w:val="nil"/>
          <w:between w:val="nil"/>
        </w:pBdr>
        <w:jc w:val="center"/>
        <w:rPr>
          <w:rFonts w:ascii="Quattrocento Sans" w:eastAsia="Quattrocento Sans" w:hAnsi="Quattrocento Sans" w:cs="Quattrocento Sans"/>
          <w:b/>
          <w:color w:val="000000"/>
        </w:rPr>
      </w:pPr>
    </w:p>
    <w:p w14:paraId="090BB2C0" w14:textId="77777777" w:rsidR="00DE1D89" w:rsidRDefault="00DE1D89" w:rsidP="00DE1D89">
      <w:pPr>
        <w:rPr>
          <w:rFonts w:ascii="Quattrocento Sans" w:eastAsia="Quattrocento Sans" w:hAnsi="Quattrocento Sans" w:cs="Quattrocento Sans"/>
        </w:rPr>
      </w:pPr>
    </w:p>
    <w:p w14:paraId="20D51930" w14:textId="495C6615" w:rsidR="00DE1D89" w:rsidRPr="00E52734" w:rsidRDefault="00DE1D89" w:rsidP="00DE1D89">
      <w:pPr>
        <w:jc w:val="center"/>
        <w:rPr>
          <w:rFonts w:ascii="Segoe UI" w:eastAsia="Quattrocento Sans" w:hAnsi="Segoe UI" w:cs="Segoe UI"/>
          <w:b/>
          <w:i/>
          <w:sz w:val="40"/>
          <w:szCs w:val="40"/>
        </w:rPr>
      </w:pPr>
      <w:r w:rsidRPr="00E52734">
        <w:rPr>
          <w:rFonts w:ascii="Segoe UI" w:eastAsia="Quattrocento Sans" w:hAnsi="Segoe UI" w:cs="Segoe UI"/>
          <w:b/>
          <w:i/>
          <w:sz w:val="40"/>
          <w:szCs w:val="40"/>
        </w:rPr>
        <w:t>Notice of Funding Availability</w:t>
      </w:r>
    </w:p>
    <w:p w14:paraId="2A340B13" w14:textId="77777777" w:rsidR="00DE1D89" w:rsidRPr="00E52734" w:rsidRDefault="00DE1D89" w:rsidP="00DE1D89">
      <w:pPr>
        <w:jc w:val="center"/>
        <w:rPr>
          <w:rFonts w:ascii="Segoe UI" w:eastAsia="Quattrocento Sans" w:hAnsi="Segoe UI" w:cs="Segoe UI"/>
          <w:b/>
          <w:sz w:val="40"/>
          <w:szCs w:val="40"/>
        </w:rPr>
      </w:pPr>
      <w:r>
        <w:rPr>
          <w:rFonts w:ascii="Segoe UI" w:eastAsia="Quattrocento Sans" w:hAnsi="Segoe UI" w:cs="Segoe UI"/>
          <w:b/>
          <w:sz w:val="40"/>
          <w:szCs w:val="40"/>
        </w:rPr>
        <w:t>For Moving Assistance of Rehoused</w:t>
      </w:r>
      <w:r w:rsidRPr="00E52734">
        <w:rPr>
          <w:rFonts w:ascii="Segoe UI" w:eastAsia="Quattrocento Sans" w:hAnsi="Segoe UI" w:cs="Segoe UI"/>
          <w:b/>
          <w:sz w:val="40"/>
          <w:szCs w:val="40"/>
        </w:rPr>
        <w:t xml:space="preserve"> Persons  </w:t>
      </w:r>
    </w:p>
    <w:p w14:paraId="29999A11" w14:textId="77777777" w:rsidR="00DE1D89" w:rsidRPr="00E52734" w:rsidRDefault="00DE1D89" w:rsidP="00DE1D89">
      <w:pPr>
        <w:jc w:val="center"/>
        <w:rPr>
          <w:rFonts w:ascii="Segoe UI" w:eastAsia="Quattrocento Sans" w:hAnsi="Segoe UI" w:cs="Segoe UI"/>
          <w:b/>
          <w:sz w:val="28"/>
          <w:szCs w:val="28"/>
        </w:rPr>
      </w:pPr>
    </w:p>
    <w:p w14:paraId="39CDCFD6" w14:textId="77777777" w:rsidR="00DE1D89" w:rsidRDefault="00DE1D89" w:rsidP="00DE1D89">
      <w:pPr>
        <w:jc w:val="center"/>
        <w:rPr>
          <w:rFonts w:ascii="Segoe UI" w:eastAsia="Quattrocento Sans" w:hAnsi="Segoe UI" w:cs="Segoe UI"/>
          <w:b/>
          <w:bCs/>
          <w:sz w:val="28"/>
          <w:szCs w:val="28"/>
        </w:rPr>
      </w:pPr>
    </w:p>
    <w:p w14:paraId="04B84091" w14:textId="1DA17C88" w:rsidR="00DE1D89" w:rsidRPr="00113EE1" w:rsidRDefault="00DE1D89" w:rsidP="00DE1D89">
      <w:pPr>
        <w:jc w:val="center"/>
        <w:rPr>
          <w:rFonts w:ascii="Segoe UI" w:eastAsia="Quattrocento Sans" w:hAnsi="Segoe UI" w:cs="Segoe UI"/>
          <w:b/>
          <w:bCs/>
          <w:sz w:val="28"/>
          <w:szCs w:val="28"/>
        </w:rPr>
      </w:pPr>
      <w:r>
        <w:rPr>
          <w:rFonts w:ascii="Segoe UI" w:eastAsia="Quattrocento Sans" w:hAnsi="Segoe UI" w:cs="Segoe UI"/>
          <w:b/>
          <w:bCs/>
          <w:sz w:val="28"/>
          <w:szCs w:val="28"/>
        </w:rPr>
        <w:t>Application Packet</w:t>
      </w:r>
    </w:p>
    <w:p w14:paraId="0E71243E" w14:textId="77777777" w:rsidR="00DE1D89" w:rsidRPr="00E52734" w:rsidRDefault="00DE1D89" w:rsidP="00DE1D89">
      <w:pPr>
        <w:rPr>
          <w:rFonts w:ascii="Segoe UI" w:eastAsia="Quattrocento Sans" w:hAnsi="Segoe UI" w:cs="Segoe UI"/>
        </w:rPr>
      </w:pPr>
    </w:p>
    <w:p w14:paraId="25880437" w14:textId="77777777" w:rsidR="00DE1D89" w:rsidRPr="00E52734" w:rsidRDefault="00DE1D89" w:rsidP="00DE1D89">
      <w:pPr>
        <w:rPr>
          <w:rFonts w:ascii="Segoe UI" w:eastAsia="Quattrocento Sans" w:hAnsi="Segoe UI" w:cs="Segoe UI"/>
        </w:rPr>
      </w:pPr>
    </w:p>
    <w:p w14:paraId="6E167377" w14:textId="77777777" w:rsidR="00DE1D89" w:rsidRPr="00E52734" w:rsidRDefault="00DE1D89" w:rsidP="00DE1D89">
      <w:pPr>
        <w:widowControl/>
        <w:pBdr>
          <w:top w:val="nil"/>
          <w:left w:val="nil"/>
          <w:bottom w:val="nil"/>
          <w:right w:val="nil"/>
          <w:between w:val="nil"/>
        </w:pBdr>
        <w:jc w:val="center"/>
        <w:rPr>
          <w:rFonts w:ascii="Segoe UI" w:eastAsia="Quattrocento Sans" w:hAnsi="Segoe UI" w:cs="Segoe UI"/>
          <w:color w:val="000000"/>
        </w:rPr>
      </w:pPr>
      <w:r w:rsidRPr="00E52734">
        <w:rPr>
          <w:rFonts w:ascii="Segoe UI" w:eastAsia="Quattrocento Sans" w:hAnsi="Segoe UI" w:cs="Segoe UI"/>
          <w:b/>
          <w:color w:val="000000"/>
        </w:rPr>
        <w:t>Timeline</w:t>
      </w:r>
      <w:r w:rsidRPr="00E52734">
        <w:rPr>
          <w:rFonts w:ascii="Segoe UI" w:eastAsia="Quattrocento Sans" w:hAnsi="Segoe UI" w:cs="Segoe UI"/>
          <w:color w:val="000000"/>
        </w:rPr>
        <w:t> </w:t>
      </w:r>
    </w:p>
    <w:p w14:paraId="6E5892FD" w14:textId="77777777" w:rsidR="00DE1D89" w:rsidRPr="00E52734" w:rsidRDefault="00DE1D89" w:rsidP="00DE1D89">
      <w:pPr>
        <w:widowControl/>
        <w:pBdr>
          <w:top w:val="nil"/>
          <w:left w:val="nil"/>
          <w:bottom w:val="nil"/>
          <w:right w:val="nil"/>
          <w:between w:val="nil"/>
        </w:pBdr>
        <w:jc w:val="center"/>
        <w:rPr>
          <w:rFonts w:ascii="Segoe UI" w:eastAsia="Quattrocento Sans" w:hAnsi="Segoe UI" w:cs="Segoe UI"/>
          <w:color w:val="000000"/>
        </w:rPr>
      </w:pPr>
      <w:r w:rsidRPr="00E52734">
        <w:rPr>
          <w:rFonts w:ascii="Segoe UI" w:eastAsia="Quattrocento Sans" w:hAnsi="Segoe UI" w:cs="Segoe UI"/>
          <w:color w:val="000000"/>
        </w:rPr>
        <w:t xml:space="preserve">Released: </w:t>
      </w:r>
      <w:r>
        <w:rPr>
          <w:rFonts w:ascii="Segoe UI" w:eastAsia="Quattrocento Sans" w:hAnsi="Segoe UI" w:cs="Segoe UI"/>
          <w:b/>
          <w:i/>
          <w:color w:val="000000"/>
        </w:rPr>
        <w:t>December</w:t>
      </w:r>
      <w:r w:rsidRPr="00E52734">
        <w:rPr>
          <w:rFonts w:ascii="Segoe UI" w:eastAsia="Quattrocento Sans" w:hAnsi="Segoe UI" w:cs="Segoe UI"/>
          <w:b/>
          <w:i/>
          <w:color w:val="000000"/>
        </w:rPr>
        <w:t xml:space="preserve"> </w:t>
      </w:r>
      <w:r>
        <w:rPr>
          <w:rFonts w:ascii="Segoe UI" w:eastAsia="Quattrocento Sans" w:hAnsi="Segoe UI" w:cs="Segoe UI"/>
          <w:b/>
          <w:i/>
          <w:color w:val="000000"/>
        </w:rPr>
        <w:t>6</w:t>
      </w:r>
      <w:r w:rsidRPr="00E52734">
        <w:rPr>
          <w:rFonts w:ascii="Segoe UI" w:eastAsia="Quattrocento Sans" w:hAnsi="Segoe UI" w:cs="Segoe UI"/>
          <w:b/>
          <w:i/>
          <w:color w:val="000000"/>
        </w:rPr>
        <w:t>, 2023</w:t>
      </w:r>
      <w:r w:rsidRPr="00E52734">
        <w:rPr>
          <w:rFonts w:ascii="Segoe UI" w:eastAsia="Quattrocento Sans" w:hAnsi="Segoe UI" w:cs="Segoe UI"/>
          <w:color w:val="000000"/>
        </w:rPr>
        <w:t> </w:t>
      </w:r>
    </w:p>
    <w:p w14:paraId="570BF05D" w14:textId="77777777" w:rsidR="00DE1D89" w:rsidRPr="00E52734" w:rsidRDefault="00DE1D89" w:rsidP="00DE1D89">
      <w:pPr>
        <w:widowControl/>
        <w:pBdr>
          <w:top w:val="nil"/>
          <w:left w:val="nil"/>
          <w:bottom w:val="nil"/>
          <w:right w:val="nil"/>
          <w:between w:val="nil"/>
        </w:pBdr>
        <w:jc w:val="center"/>
        <w:rPr>
          <w:rFonts w:ascii="Segoe UI" w:eastAsia="Quattrocento Sans" w:hAnsi="Segoe UI" w:cs="Segoe UI"/>
          <w:b/>
          <w:i/>
          <w:color w:val="000000"/>
        </w:rPr>
      </w:pPr>
      <w:r w:rsidRPr="00E52734">
        <w:rPr>
          <w:rFonts w:ascii="Segoe UI" w:eastAsia="Quattrocento Sans" w:hAnsi="Segoe UI" w:cs="Segoe UI"/>
          <w:color w:val="000000"/>
        </w:rPr>
        <w:t xml:space="preserve">Virtual Information Session: </w:t>
      </w:r>
      <w:r>
        <w:rPr>
          <w:rFonts w:ascii="Segoe UI" w:eastAsia="Quattrocento Sans" w:hAnsi="Segoe UI" w:cs="Segoe UI"/>
          <w:b/>
          <w:i/>
          <w:color w:val="000000"/>
        </w:rPr>
        <w:t>December</w:t>
      </w:r>
      <w:r w:rsidRPr="00E52734">
        <w:rPr>
          <w:rFonts w:ascii="Segoe UI" w:eastAsia="Quattrocento Sans" w:hAnsi="Segoe UI" w:cs="Segoe UI"/>
          <w:b/>
          <w:i/>
          <w:color w:val="000000"/>
        </w:rPr>
        <w:t xml:space="preserve"> </w:t>
      </w:r>
      <w:r>
        <w:rPr>
          <w:rFonts w:ascii="Segoe UI" w:eastAsia="Quattrocento Sans" w:hAnsi="Segoe UI" w:cs="Segoe UI"/>
          <w:b/>
          <w:i/>
          <w:color w:val="000000"/>
        </w:rPr>
        <w:t>18</w:t>
      </w:r>
      <w:r w:rsidRPr="00E52734">
        <w:rPr>
          <w:rFonts w:ascii="Segoe UI" w:eastAsia="Quattrocento Sans" w:hAnsi="Segoe UI" w:cs="Segoe UI"/>
          <w:b/>
          <w:i/>
          <w:color w:val="000000"/>
        </w:rPr>
        <w:t>, 2023</w:t>
      </w:r>
    </w:p>
    <w:p w14:paraId="001114C1" w14:textId="77777777" w:rsidR="00DE1D89" w:rsidRPr="00E52734" w:rsidRDefault="00DE1D89" w:rsidP="00DE1D89">
      <w:pPr>
        <w:widowControl/>
        <w:pBdr>
          <w:top w:val="nil"/>
          <w:left w:val="nil"/>
          <w:bottom w:val="nil"/>
          <w:right w:val="nil"/>
          <w:between w:val="nil"/>
        </w:pBdr>
        <w:jc w:val="center"/>
        <w:rPr>
          <w:rFonts w:ascii="Segoe UI" w:eastAsia="Quattrocento Sans" w:hAnsi="Segoe UI" w:cs="Segoe UI"/>
          <w:color w:val="000000"/>
        </w:rPr>
      </w:pPr>
      <w:r w:rsidRPr="00E52734">
        <w:rPr>
          <w:rFonts w:ascii="Segoe UI" w:eastAsia="Quattrocento Sans" w:hAnsi="Segoe UI" w:cs="Segoe UI"/>
          <w:color w:val="000000"/>
        </w:rPr>
        <w:t xml:space="preserve">Application Deadline: </w:t>
      </w:r>
      <w:r>
        <w:rPr>
          <w:rFonts w:ascii="Segoe UI" w:eastAsia="Quattrocento Sans" w:hAnsi="Segoe UI" w:cs="Segoe UI"/>
          <w:b/>
          <w:i/>
          <w:color w:val="000000"/>
        </w:rPr>
        <w:t>January</w:t>
      </w:r>
      <w:r w:rsidRPr="00E52734">
        <w:rPr>
          <w:rFonts w:ascii="Segoe UI" w:eastAsia="Quattrocento Sans" w:hAnsi="Segoe UI" w:cs="Segoe UI"/>
          <w:b/>
          <w:i/>
          <w:color w:val="000000"/>
        </w:rPr>
        <w:t xml:space="preserve"> 3, 2023</w:t>
      </w:r>
      <w:r w:rsidRPr="00E52734">
        <w:rPr>
          <w:rFonts w:ascii="Segoe UI" w:eastAsia="Quattrocento Sans" w:hAnsi="Segoe UI" w:cs="Segoe UI"/>
          <w:color w:val="000000"/>
        </w:rPr>
        <w:t> </w:t>
      </w:r>
    </w:p>
    <w:p w14:paraId="2A55D1FC" w14:textId="77777777" w:rsidR="00DE1D89" w:rsidRPr="00E52734" w:rsidRDefault="00DE1D89" w:rsidP="00DE1D89">
      <w:pPr>
        <w:widowControl/>
        <w:pBdr>
          <w:top w:val="nil"/>
          <w:left w:val="nil"/>
          <w:bottom w:val="nil"/>
          <w:right w:val="nil"/>
          <w:between w:val="nil"/>
        </w:pBdr>
        <w:jc w:val="center"/>
        <w:rPr>
          <w:rFonts w:ascii="Segoe UI" w:eastAsia="Quattrocento Sans" w:hAnsi="Segoe UI" w:cs="Segoe UI"/>
          <w:color w:val="000000"/>
        </w:rPr>
      </w:pPr>
      <w:r w:rsidRPr="00E52734">
        <w:rPr>
          <w:rFonts w:ascii="Segoe UI" w:eastAsia="Quattrocento Sans" w:hAnsi="Segoe UI" w:cs="Segoe UI"/>
          <w:color w:val="000000"/>
        </w:rPr>
        <w:t xml:space="preserve">Selection of Subrecipients Announced: </w:t>
      </w:r>
      <w:r>
        <w:rPr>
          <w:rFonts w:ascii="Segoe UI" w:eastAsia="Quattrocento Sans" w:hAnsi="Segoe UI" w:cs="Segoe UI"/>
          <w:b/>
          <w:i/>
          <w:color w:val="000000"/>
        </w:rPr>
        <w:t>January</w:t>
      </w:r>
      <w:r w:rsidRPr="00E52734">
        <w:rPr>
          <w:rFonts w:ascii="Segoe UI" w:eastAsia="Quattrocento Sans" w:hAnsi="Segoe UI" w:cs="Segoe UI"/>
          <w:b/>
          <w:i/>
          <w:color w:val="000000"/>
        </w:rPr>
        <w:t xml:space="preserve"> 2023</w:t>
      </w:r>
      <w:r w:rsidRPr="00E52734">
        <w:rPr>
          <w:rFonts w:ascii="Segoe UI" w:eastAsia="Quattrocento Sans" w:hAnsi="Segoe UI" w:cs="Segoe UI"/>
          <w:color w:val="000000"/>
        </w:rPr>
        <w:t> </w:t>
      </w:r>
    </w:p>
    <w:p w14:paraId="396567EC" w14:textId="77777777" w:rsidR="00DE1D89" w:rsidRPr="00E52734" w:rsidRDefault="00DE1D89" w:rsidP="00DE1D89">
      <w:pPr>
        <w:widowControl/>
        <w:pBdr>
          <w:top w:val="nil"/>
          <w:left w:val="nil"/>
          <w:bottom w:val="nil"/>
          <w:right w:val="nil"/>
          <w:between w:val="nil"/>
        </w:pBdr>
        <w:rPr>
          <w:rFonts w:ascii="Segoe UI" w:eastAsia="Quattrocento Sans" w:hAnsi="Segoe UI" w:cs="Segoe UI"/>
          <w:b/>
          <w:color w:val="000000"/>
        </w:rPr>
      </w:pPr>
    </w:p>
    <w:p w14:paraId="6A90D550" w14:textId="77777777" w:rsidR="00DE1D89" w:rsidRDefault="00DE1D89" w:rsidP="00DE1D89">
      <w:pPr>
        <w:widowControl/>
        <w:pBdr>
          <w:top w:val="nil"/>
          <w:left w:val="nil"/>
          <w:bottom w:val="nil"/>
          <w:right w:val="nil"/>
          <w:between w:val="nil"/>
        </w:pBdr>
        <w:rPr>
          <w:rFonts w:ascii="Segoe UI" w:eastAsia="Quattrocento Sans" w:hAnsi="Segoe UI" w:cs="Segoe UI"/>
          <w:b/>
          <w:color w:val="000000"/>
        </w:rPr>
      </w:pPr>
    </w:p>
    <w:p w14:paraId="1D5B4D89" w14:textId="77777777" w:rsidR="00DE1D89" w:rsidRPr="00E52734" w:rsidRDefault="00DE1D89" w:rsidP="00DE1D89">
      <w:pPr>
        <w:widowControl/>
        <w:pBdr>
          <w:top w:val="nil"/>
          <w:left w:val="nil"/>
          <w:bottom w:val="nil"/>
          <w:right w:val="nil"/>
          <w:between w:val="nil"/>
        </w:pBdr>
        <w:rPr>
          <w:rFonts w:ascii="Segoe UI" w:eastAsia="Quattrocento Sans" w:hAnsi="Segoe UI" w:cs="Segoe UI"/>
          <w:b/>
          <w:color w:val="000000"/>
        </w:rPr>
      </w:pPr>
    </w:p>
    <w:p w14:paraId="66532325" w14:textId="77777777" w:rsidR="00DE1D89" w:rsidRPr="00E52734" w:rsidRDefault="00DE1D89" w:rsidP="00DE1D89">
      <w:pPr>
        <w:widowControl/>
        <w:pBdr>
          <w:top w:val="nil"/>
          <w:left w:val="nil"/>
          <w:bottom w:val="nil"/>
          <w:right w:val="nil"/>
          <w:between w:val="nil"/>
        </w:pBdr>
        <w:rPr>
          <w:rFonts w:ascii="Segoe UI" w:eastAsia="Quattrocento Sans" w:hAnsi="Segoe UI" w:cs="Segoe UI"/>
          <w:b/>
          <w:color w:val="000000"/>
          <w:sz w:val="40"/>
          <w:szCs w:val="40"/>
        </w:rPr>
      </w:pPr>
      <w:r w:rsidRPr="00E52734">
        <w:rPr>
          <w:rFonts w:ascii="Segoe UI" w:eastAsia="Quattrocento Sans" w:hAnsi="Segoe UI" w:cs="Segoe UI"/>
          <w:b/>
          <w:color w:val="000000"/>
          <w:sz w:val="40"/>
          <w:szCs w:val="40"/>
        </w:rPr>
        <w:t>Mayor's Office of Homeless Services and Strategies</w:t>
      </w:r>
    </w:p>
    <w:p w14:paraId="1E784245" w14:textId="77777777" w:rsidR="00DE1D89" w:rsidRPr="00E52734" w:rsidRDefault="00DE1D89" w:rsidP="00DE1D89">
      <w:pPr>
        <w:rPr>
          <w:rFonts w:ascii="Segoe UI" w:eastAsia="Quattrocento Sans" w:hAnsi="Segoe UI" w:cs="Segoe UI"/>
        </w:rPr>
      </w:pPr>
      <w:r w:rsidRPr="00E52734">
        <w:rPr>
          <w:rFonts w:ascii="Segoe UI" w:eastAsia="Quattrocento Sans" w:hAnsi="Segoe UI" w:cs="Segoe UI"/>
        </w:rPr>
        <w:t xml:space="preserve">1340 Perdido St, Suite 962  </w:t>
      </w:r>
    </w:p>
    <w:p w14:paraId="06932644" w14:textId="77777777" w:rsidR="00DE1D89" w:rsidRPr="00E52734" w:rsidRDefault="00DE1D89" w:rsidP="00DE1D89">
      <w:pPr>
        <w:rPr>
          <w:rFonts w:ascii="Segoe UI" w:eastAsia="Quattrocento Sans" w:hAnsi="Segoe UI" w:cs="Segoe UI"/>
        </w:rPr>
      </w:pPr>
      <w:r w:rsidRPr="00E52734">
        <w:rPr>
          <w:rFonts w:ascii="Segoe UI" w:eastAsia="Quattrocento Sans" w:hAnsi="Segoe UI" w:cs="Segoe UI"/>
        </w:rPr>
        <w:t>New Orleans, Louisiana 70112</w:t>
      </w:r>
    </w:p>
    <w:p w14:paraId="39264916" w14:textId="4221545C" w:rsidR="00DE1D89" w:rsidRPr="00DE1D89" w:rsidRDefault="00DE1D89" w:rsidP="00DE1D89">
      <w:pPr>
        <w:rPr>
          <w:rFonts w:ascii="Segoe UI" w:eastAsia="Quattrocento Sans" w:hAnsi="Segoe UI" w:cs="Segoe UI"/>
        </w:rPr>
      </w:pPr>
      <w:r w:rsidRPr="00393123">
        <w:rPr>
          <w:rFonts w:ascii="Segoe UI" w:eastAsia="Quattrocento Sans" w:hAnsi="Segoe UI" w:cs="Segoe UI"/>
        </w:rPr>
        <w:t xml:space="preserve">(504) 658-2598 | https://nola.gov/health-department </w:t>
      </w:r>
      <w:r w:rsidRPr="00393123">
        <w:rPr>
          <w:rFonts w:ascii="Segoe UI" w:hAnsi="Segoe UI" w:cs="Segoe UI"/>
          <w:noProof/>
        </w:rPr>
        <mc:AlternateContent>
          <mc:Choice Requires="wps">
            <w:drawing>
              <wp:anchor distT="0" distB="0" distL="114300" distR="114300" simplePos="0" relativeHeight="251662336" behindDoc="0" locked="0" layoutInCell="1" hidden="0" allowOverlap="1" wp14:anchorId="1B1D031C" wp14:editId="430D099C">
                <wp:simplePos x="0" y="0"/>
                <wp:positionH relativeFrom="column">
                  <wp:posOffset>4508500</wp:posOffset>
                </wp:positionH>
                <wp:positionV relativeFrom="paragraph">
                  <wp:posOffset>8407400</wp:posOffset>
                </wp:positionV>
                <wp:extent cx="1804206" cy="494021"/>
                <wp:effectExtent l="0" t="0" r="0" b="0"/>
                <wp:wrapNone/>
                <wp:docPr id="2" name="Rectangle 2"/>
                <wp:cNvGraphicFramePr/>
                <a:graphic xmlns:a="http://schemas.openxmlformats.org/drawingml/2006/main">
                  <a:graphicData uri="http://schemas.microsoft.com/office/word/2010/wordprocessingShape">
                    <wps:wsp>
                      <wps:cNvSpPr/>
                      <wps:spPr>
                        <a:xfrm>
                          <a:off x="4448660" y="3537752"/>
                          <a:ext cx="1794681" cy="484496"/>
                        </a:xfrm>
                        <a:prstGeom prst="rect">
                          <a:avLst/>
                        </a:prstGeom>
                        <a:noFill/>
                        <a:ln>
                          <a:noFill/>
                        </a:ln>
                      </wps:spPr>
                      <wps:txbx>
                        <w:txbxContent>
                          <w:p w14:paraId="1B546F41" w14:textId="77777777" w:rsidR="00DE1D89" w:rsidRDefault="00DE1D89" w:rsidP="00DE1D89">
                            <w:pPr>
                              <w:jc w:val="right"/>
                              <w:textDirection w:val="btLr"/>
                            </w:pPr>
                            <w:r>
                              <w:rPr>
                                <w:color w:val="000000"/>
                              </w:rPr>
                              <w:t xml:space="preserve">As </w:t>
                            </w:r>
                            <w:proofErr w:type="gramStart"/>
                            <w:r>
                              <w:rPr>
                                <w:color w:val="000000"/>
                              </w:rPr>
                              <w:t>of  SAVEDATE</w:t>
                            </w:r>
                            <w:proofErr w:type="gramEnd"/>
                            <w:r>
                              <w:rPr>
                                <w:color w:val="000000"/>
                              </w:rPr>
                              <w:t xml:space="preserve">  \@ "d-MMM-</w:t>
                            </w:r>
                            <w:proofErr w:type="spellStart"/>
                            <w:r>
                              <w:rPr>
                                <w:color w:val="000000"/>
                              </w:rPr>
                              <w:t>yy</w:t>
                            </w:r>
                            <w:proofErr w:type="spellEnd"/>
                            <w:r>
                              <w:rPr>
                                <w:color w:val="000000"/>
                              </w:rPr>
                              <w:t>"  \* MERGEFORMAT 29-Sep-23</w:t>
                            </w:r>
                          </w:p>
                        </w:txbxContent>
                      </wps:txbx>
                      <wps:bodyPr spcFirstLastPara="1" wrap="square" lIns="91425" tIns="45700" rIns="91425" bIns="45700" anchor="t" anchorCtr="0">
                        <a:noAutofit/>
                      </wps:bodyPr>
                    </wps:wsp>
                  </a:graphicData>
                </a:graphic>
              </wp:anchor>
            </w:drawing>
          </mc:Choice>
          <mc:Fallback>
            <w:pict>
              <v:rect w14:anchorId="1B1D031C" id="Rectangle 2" o:spid="_x0000_s1026" style="position:absolute;margin-left:355pt;margin-top:662pt;width:142.05pt;height:38.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" filled="f" stroked="f">
                <v:textbox inset="2.53958mm,1.2694mm,2.53958mm,1.2694mm">
                  <w:txbxContent>
                    <w:p w14:paraId="1B546F41" w14:textId="77777777" w:rsidR="00DE1D89" w:rsidRDefault="00DE1D89" w:rsidP="00DE1D89">
                      <w:pPr>
                        <w:jc w:val="right"/>
                        <w:textDirection w:val="btLr"/>
                      </w:pPr>
                      <w:r>
                        <w:rPr>
                          <w:color w:val="000000"/>
                        </w:rPr>
                        <w:t xml:space="preserve">As </w:t>
                      </w:r>
                      <w:proofErr w:type="gramStart"/>
                      <w:r>
                        <w:rPr>
                          <w:color w:val="000000"/>
                        </w:rPr>
                        <w:t>of  SAVEDATE</w:t>
                      </w:r>
                      <w:proofErr w:type="gramEnd"/>
                      <w:r>
                        <w:rPr>
                          <w:color w:val="000000"/>
                        </w:rPr>
                        <w:t xml:space="preserve">  \@ "d-MMM-</w:t>
                      </w:r>
                      <w:proofErr w:type="spellStart"/>
                      <w:r>
                        <w:rPr>
                          <w:color w:val="000000"/>
                        </w:rPr>
                        <w:t>yy</w:t>
                      </w:r>
                      <w:proofErr w:type="spellEnd"/>
                      <w:r>
                        <w:rPr>
                          <w:color w:val="000000"/>
                        </w:rPr>
                        <w:t>"  \* MERGEFORMAT 29-Sep-23</w:t>
                      </w:r>
                    </w:p>
                  </w:txbxContent>
                </v:textbox>
              </v:rect>
            </w:pict>
          </mc:Fallback>
        </mc:AlternateContent>
      </w: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1D89" w14:paraId="6D0F9AFC" w14:textId="77777777" w:rsidTr="00417B27">
        <w:tc>
          <w:tcPr>
            <w:tcW w:w="9350" w:type="dxa"/>
            <w:tcBorders>
              <w:top w:val="single" w:sz="12" w:space="0" w:color="000000"/>
              <w:bottom w:val="single" w:sz="4" w:space="0" w:color="000000"/>
            </w:tcBorders>
            <w:shd w:val="clear" w:color="auto" w:fill="1F3864"/>
          </w:tcPr>
          <w:p w14:paraId="0CCE9AA6" w14:textId="77777777" w:rsidR="00DE1D89" w:rsidRPr="00DE1D89" w:rsidRDefault="00DE1D89" w:rsidP="00417B27">
            <w:pPr>
              <w:widowControl/>
              <w:spacing w:line="259" w:lineRule="auto"/>
              <w:jc w:val="center"/>
              <w:rPr>
                <w:b/>
                <w:bCs/>
                <w:color w:val="FFFFFF"/>
              </w:rPr>
            </w:pPr>
            <w:r w:rsidRPr="00DE1D89">
              <w:rPr>
                <w:b/>
                <w:bCs/>
                <w:color w:val="FFFFFF"/>
              </w:rPr>
              <w:lastRenderedPageBreak/>
              <w:t>Application Packet</w:t>
            </w:r>
          </w:p>
        </w:tc>
      </w:tr>
      <w:tr w:rsidR="00DE1D89" w14:paraId="0CD84E0B" w14:textId="77777777" w:rsidTr="00417B27">
        <w:tc>
          <w:tcPr>
            <w:tcW w:w="9350" w:type="dxa"/>
            <w:tcBorders>
              <w:top w:val="single" w:sz="4" w:space="0" w:color="000000"/>
            </w:tcBorders>
          </w:tcPr>
          <w:p w14:paraId="0AB996BC" w14:textId="77777777" w:rsidR="00DE1D89" w:rsidRDefault="00DE1D89" w:rsidP="00417B27">
            <w:pPr>
              <w:widowControl/>
              <w:spacing w:line="259" w:lineRule="auto"/>
            </w:pPr>
            <w:r>
              <w:t>Applicant Organization:</w:t>
            </w:r>
          </w:p>
        </w:tc>
      </w:tr>
      <w:tr w:rsidR="00DE1D89" w14:paraId="07E87E4D" w14:textId="77777777" w:rsidTr="00417B27">
        <w:tc>
          <w:tcPr>
            <w:tcW w:w="9350" w:type="dxa"/>
          </w:tcPr>
          <w:p w14:paraId="6136A1C2" w14:textId="77777777" w:rsidR="00DE1D89" w:rsidRDefault="00DE1D89" w:rsidP="00417B27">
            <w:pPr>
              <w:widowControl/>
              <w:spacing w:line="259" w:lineRule="auto"/>
            </w:pPr>
            <w:r>
              <w:t>Applicant Address:</w:t>
            </w:r>
          </w:p>
        </w:tc>
      </w:tr>
      <w:tr w:rsidR="00DE1D89" w14:paraId="6682DBDB" w14:textId="77777777" w:rsidTr="00417B27">
        <w:tc>
          <w:tcPr>
            <w:tcW w:w="9350" w:type="dxa"/>
          </w:tcPr>
          <w:p w14:paraId="7D41F5E2" w14:textId="77777777" w:rsidR="00DE1D89" w:rsidRDefault="00DE1D89" w:rsidP="00417B27">
            <w:pPr>
              <w:widowControl/>
              <w:spacing w:line="259" w:lineRule="auto"/>
            </w:pPr>
            <w:r>
              <w:t xml:space="preserve">Form of Business:      </w:t>
            </w:r>
            <w:r>
              <w:rPr>
                <w:noProof/>
              </w:rPr>
              <w:drawing>
                <wp:inline distT="0" distB="0" distL="0" distR="0" wp14:anchorId="7985B5E7" wp14:editId="19A05BD3">
                  <wp:extent cx="115570" cy="10350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5570" cy="103505"/>
                          </a:xfrm>
                          <a:prstGeom prst="rect">
                            <a:avLst/>
                          </a:prstGeom>
                          <a:ln/>
                        </pic:spPr>
                      </pic:pic>
                    </a:graphicData>
                  </a:graphic>
                </wp:inline>
              </w:drawing>
            </w:r>
            <w:r>
              <w:t xml:space="preserve">  Nonprofit    </w:t>
            </w:r>
            <w:r>
              <w:rPr>
                <w:noProof/>
              </w:rPr>
              <w:drawing>
                <wp:inline distT="0" distB="0" distL="0" distR="0" wp14:anchorId="37EF7FB3" wp14:editId="7A02CBE4">
                  <wp:extent cx="115570" cy="10350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5570" cy="103505"/>
                          </a:xfrm>
                          <a:prstGeom prst="rect">
                            <a:avLst/>
                          </a:prstGeom>
                          <a:ln/>
                        </pic:spPr>
                      </pic:pic>
                    </a:graphicData>
                  </a:graphic>
                </wp:inline>
              </w:drawing>
            </w:r>
            <w:r>
              <w:t xml:space="preserve">  For-Profit     </w:t>
            </w:r>
            <w:r>
              <w:rPr>
                <w:noProof/>
              </w:rPr>
              <w:drawing>
                <wp:inline distT="0" distB="0" distL="0" distR="0" wp14:anchorId="5854F02C" wp14:editId="4D8EBC0C">
                  <wp:extent cx="115570" cy="10350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5570" cy="103505"/>
                          </a:xfrm>
                          <a:prstGeom prst="rect">
                            <a:avLst/>
                          </a:prstGeom>
                          <a:ln/>
                        </pic:spPr>
                      </pic:pic>
                    </a:graphicData>
                  </a:graphic>
                </wp:inline>
              </w:drawing>
            </w:r>
            <w:r>
              <w:t xml:space="preserve">  Other:_______________</w:t>
            </w:r>
          </w:p>
        </w:tc>
      </w:tr>
      <w:tr w:rsidR="00DE1D89" w14:paraId="210A88B0" w14:textId="77777777" w:rsidTr="00417B27">
        <w:tc>
          <w:tcPr>
            <w:tcW w:w="9350" w:type="dxa"/>
          </w:tcPr>
          <w:p w14:paraId="45394B08" w14:textId="77777777" w:rsidR="00DE1D89" w:rsidRDefault="00DE1D89" w:rsidP="00417B27">
            <w:pPr>
              <w:widowControl/>
              <w:spacing w:line="259" w:lineRule="auto"/>
            </w:pPr>
            <w:r>
              <w:t xml:space="preserve">Zip Code(s) where your project serves: </w:t>
            </w:r>
          </w:p>
          <w:p w14:paraId="42005004" w14:textId="77777777" w:rsidR="00DE1D89" w:rsidRDefault="00DE1D89" w:rsidP="00417B27">
            <w:pPr>
              <w:widowControl/>
              <w:spacing w:line="259" w:lineRule="auto"/>
            </w:pPr>
            <w:r>
              <w:t xml:space="preserve"> </w:t>
            </w:r>
          </w:p>
        </w:tc>
      </w:tr>
      <w:tr w:rsidR="00DE1D89" w14:paraId="79C6C9E3" w14:textId="77777777" w:rsidTr="00417B27">
        <w:tc>
          <w:tcPr>
            <w:tcW w:w="9350" w:type="dxa"/>
          </w:tcPr>
          <w:p w14:paraId="2C2A9C9C" w14:textId="77777777" w:rsidR="00DE1D89" w:rsidRDefault="00DE1D89" w:rsidP="00417B27">
            <w:pPr>
              <w:widowControl/>
              <w:spacing w:line="259" w:lineRule="auto"/>
            </w:pPr>
            <w:r>
              <w:t>Program Summary: Provide a summary of the program or project: (250 words maximum)</w:t>
            </w:r>
            <w:r>
              <w:br/>
            </w:r>
            <w:r>
              <w:br/>
            </w:r>
            <w:r>
              <w:br/>
            </w:r>
            <w:r>
              <w:br/>
            </w:r>
            <w:r>
              <w:br/>
            </w:r>
            <w:r>
              <w:br/>
            </w:r>
            <w:r>
              <w:br/>
            </w:r>
          </w:p>
        </w:tc>
      </w:tr>
      <w:tr w:rsidR="00DE1D89" w14:paraId="48D93E7F" w14:textId="77777777" w:rsidTr="00417B27">
        <w:tc>
          <w:tcPr>
            <w:tcW w:w="9350" w:type="dxa"/>
          </w:tcPr>
          <w:p w14:paraId="5A3BF2AA" w14:textId="77777777" w:rsidR="00DE1D89" w:rsidRDefault="00DE1D89" w:rsidP="00417B27">
            <w:pPr>
              <w:widowControl/>
              <w:spacing w:line="259" w:lineRule="auto"/>
            </w:pPr>
            <w:r>
              <w:t>Total Amount of Funding Requested:</w:t>
            </w:r>
          </w:p>
        </w:tc>
      </w:tr>
      <w:tr w:rsidR="00DE1D89" w14:paraId="0853D5B2" w14:textId="77777777" w:rsidTr="00417B27">
        <w:tc>
          <w:tcPr>
            <w:tcW w:w="9350" w:type="dxa"/>
          </w:tcPr>
          <w:p w14:paraId="513F66B4" w14:textId="77777777" w:rsidR="00DE1D89" w:rsidRDefault="00DE1D89" w:rsidP="00417B27">
            <w:pPr>
              <w:widowControl/>
              <w:spacing w:line="259" w:lineRule="auto"/>
            </w:pPr>
            <w:r>
              <w:t>Proposed Number of Participants Reached:</w:t>
            </w:r>
          </w:p>
        </w:tc>
      </w:tr>
      <w:tr w:rsidR="00DE1D89" w14:paraId="7C8C5E09" w14:textId="77777777" w:rsidTr="00417B27">
        <w:tc>
          <w:tcPr>
            <w:tcW w:w="9350" w:type="dxa"/>
          </w:tcPr>
          <w:p w14:paraId="1339BA06" w14:textId="77777777" w:rsidR="00DE1D89" w:rsidRDefault="00DE1D89" w:rsidP="00417B27">
            <w:pPr>
              <w:widowControl/>
              <w:spacing w:line="259" w:lineRule="auto"/>
            </w:pPr>
            <w:r>
              <w:t xml:space="preserve">Length of Proposed Program or Project: </w:t>
            </w:r>
          </w:p>
          <w:p w14:paraId="28A2400A" w14:textId="77777777" w:rsidR="00DE1D89" w:rsidRDefault="00DE1D89" w:rsidP="00417B27">
            <w:pPr>
              <w:widowControl/>
              <w:spacing w:line="259" w:lineRule="auto"/>
            </w:pPr>
            <w:r>
              <w:t>Proposed Program or Project Start Date:</w:t>
            </w:r>
          </w:p>
          <w:p w14:paraId="737F7A86" w14:textId="77777777" w:rsidR="00DE1D89" w:rsidRDefault="00DE1D89" w:rsidP="00417B27">
            <w:pPr>
              <w:widowControl/>
              <w:spacing w:line="259" w:lineRule="auto"/>
            </w:pPr>
            <w:r>
              <w:t>Proposed Program or Project End Date:</w:t>
            </w:r>
          </w:p>
        </w:tc>
      </w:tr>
    </w:tbl>
    <w:p w14:paraId="30008D1C" w14:textId="77777777" w:rsidR="00DE1D89" w:rsidRDefault="00DE1D89" w:rsidP="00DE1D89">
      <w:pPr>
        <w:widowControl/>
        <w:spacing w:line="259" w:lineRule="auto"/>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1D89" w14:paraId="42AE1FD9" w14:textId="77777777" w:rsidTr="00417B27">
        <w:trPr>
          <w:trHeight w:val="395"/>
        </w:trPr>
        <w:tc>
          <w:tcPr>
            <w:tcW w:w="9350" w:type="dxa"/>
            <w:tcBorders>
              <w:top w:val="single" w:sz="12" w:space="0" w:color="000000"/>
              <w:bottom w:val="single" w:sz="4" w:space="0" w:color="000000"/>
            </w:tcBorders>
            <w:shd w:val="clear" w:color="auto" w:fill="1F3864"/>
          </w:tcPr>
          <w:p w14:paraId="20323F2B" w14:textId="77777777" w:rsidR="00DE1D89" w:rsidRPr="00DE1D89" w:rsidRDefault="00DE1D89" w:rsidP="00417B27">
            <w:pPr>
              <w:widowControl/>
              <w:rPr>
                <w:b/>
                <w:bCs/>
                <w:color w:val="FFFFFF"/>
              </w:rPr>
            </w:pPr>
            <w:r w:rsidRPr="00DE1D89">
              <w:rPr>
                <w:b/>
                <w:bCs/>
                <w:color w:val="FFFFFF"/>
              </w:rPr>
              <w:t xml:space="preserve">SECTION 1: PROGRAM OR PROJECT NARRATIVE </w:t>
            </w:r>
          </w:p>
        </w:tc>
      </w:tr>
      <w:tr w:rsidR="00DE1D89" w14:paraId="414B7CD8" w14:textId="77777777" w:rsidTr="00417B27">
        <w:tc>
          <w:tcPr>
            <w:tcW w:w="9350" w:type="dxa"/>
            <w:tcBorders>
              <w:top w:val="single" w:sz="4" w:space="0" w:color="000000"/>
            </w:tcBorders>
          </w:tcPr>
          <w:p w14:paraId="2D08AFC2" w14:textId="77777777" w:rsidR="00DE1D89" w:rsidRDefault="00DE1D89" w:rsidP="00417B27">
            <w:pPr>
              <w:widowControl/>
              <w:rPr>
                <w:b/>
              </w:rPr>
            </w:pPr>
            <w:r>
              <w:rPr>
                <w:color w:val="212121"/>
              </w:rPr>
              <w:t xml:space="preserve">Please respond to the prompts below regarding your agency’s experience working with people experiencing unsheltered homelessness and your agency’s plan for implementing a rapid rehousing program. </w:t>
            </w:r>
            <w:r>
              <w:t xml:space="preserve">Please use </w:t>
            </w:r>
            <w:r w:rsidRPr="00805A73">
              <w:rPr>
                <w:bCs/>
              </w:rPr>
              <w:t>Times New Roman, 12-point font with double spacing</w:t>
            </w:r>
            <w:r>
              <w:t xml:space="preserve"> to facilitate reading by scorers. This packet, including both this section and Section 2 should not exceed 20 pages total.</w:t>
            </w:r>
          </w:p>
        </w:tc>
      </w:tr>
    </w:tbl>
    <w:p w14:paraId="08013C5E" w14:textId="77777777" w:rsidR="00DE1D89" w:rsidRDefault="00DE1D89" w:rsidP="00DE1D89">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1D89" w14:paraId="670AA97D" w14:textId="77777777" w:rsidTr="00417B27">
        <w:trPr>
          <w:trHeight w:val="395"/>
        </w:trPr>
        <w:tc>
          <w:tcPr>
            <w:tcW w:w="9350" w:type="dxa"/>
            <w:tcBorders>
              <w:top w:val="single" w:sz="12" w:space="0" w:color="000000"/>
              <w:bottom w:val="single" w:sz="4" w:space="0" w:color="000000"/>
            </w:tcBorders>
            <w:shd w:val="clear" w:color="auto" w:fill="1F3864"/>
          </w:tcPr>
          <w:p w14:paraId="3275AA15" w14:textId="77777777" w:rsidR="00DE1D89" w:rsidRPr="00DE1D89" w:rsidRDefault="00DE1D89" w:rsidP="00417B27">
            <w:pPr>
              <w:widowControl/>
              <w:rPr>
                <w:b/>
                <w:bCs/>
                <w:color w:val="FFFFFF"/>
              </w:rPr>
            </w:pPr>
            <w:r w:rsidRPr="00DE1D89">
              <w:rPr>
                <w:b/>
                <w:bCs/>
                <w:color w:val="FFFFFF"/>
              </w:rPr>
              <w:t xml:space="preserve">SECTION 1A: ORGANIZATIONAL EXPERIENCE </w:t>
            </w:r>
          </w:p>
        </w:tc>
      </w:tr>
      <w:tr w:rsidR="00DE1D89" w14:paraId="20218F0A" w14:textId="77777777" w:rsidTr="00417B27">
        <w:tc>
          <w:tcPr>
            <w:tcW w:w="9350" w:type="dxa"/>
            <w:tcBorders>
              <w:top w:val="single" w:sz="4" w:space="0" w:color="000000"/>
            </w:tcBorders>
          </w:tcPr>
          <w:p w14:paraId="1F1513A7" w14:textId="77777777" w:rsidR="00DE1D89" w:rsidRDefault="00DE1D89" w:rsidP="00417B27">
            <w:pPr>
              <w:widowControl/>
              <w:rPr>
                <w:b/>
                <w:color w:val="000000"/>
              </w:rPr>
            </w:pPr>
            <w:r>
              <w:rPr>
                <w:color w:val="000000"/>
              </w:rPr>
              <w:t xml:space="preserve">Address each of the following questions below for the organization to demonstrate capacity and ability to execute successful programs/projects. </w:t>
            </w:r>
          </w:p>
          <w:p w14:paraId="069FAF16" w14:textId="77777777" w:rsidR="00DE1D89" w:rsidRDefault="00DE1D89" w:rsidP="00DE1D89">
            <w:pPr>
              <w:widowControl/>
              <w:numPr>
                <w:ilvl w:val="0"/>
                <w:numId w:val="5"/>
              </w:numPr>
              <w:rPr>
                <w:b/>
              </w:rPr>
            </w:pPr>
            <w:r>
              <w:t xml:space="preserve">Detail your organization’s experience in providing street outreach, housing navigation, housing placement, and effective case management. Please include any instances in which your organization has implemented a housing-first approach to service provision. Special consideration will be given to organizations with a track record of serving chronically homeless individuals.  </w:t>
            </w:r>
            <w:r>
              <w:rPr>
                <w:color w:val="000000"/>
              </w:rPr>
              <w:t> </w:t>
            </w:r>
          </w:p>
          <w:p w14:paraId="370C820F" w14:textId="77777777" w:rsidR="00DE1D89" w:rsidRDefault="00DE1D89" w:rsidP="00DE1D89">
            <w:pPr>
              <w:widowControl/>
              <w:numPr>
                <w:ilvl w:val="0"/>
                <w:numId w:val="5"/>
              </w:numPr>
            </w:pPr>
            <w:r>
              <w:t xml:space="preserve">Outline your organization’s experience in providing programs that support successful, long-term housing placements that provide opportunities for education and positive change. </w:t>
            </w:r>
          </w:p>
          <w:p w14:paraId="75E65396" w14:textId="77777777" w:rsidR="00DE1D89" w:rsidRDefault="00DE1D89" w:rsidP="00417B27">
            <w:pPr>
              <w:widowControl/>
              <w:ind w:left="360"/>
            </w:pPr>
          </w:p>
        </w:tc>
      </w:tr>
      <w:tr w:rsidR="00DE1D89" w14:paraId="3FF3AC99" w14:textId="77777777" w:rsidTr="00417B27">
        <w:trPr>
          <w:trHeight w:val="300"/>
        </w:trPr>
        <w:tc>
          <w:tcPr>
            <w:tcW w:w="9350" w:type="dxa"/>
          </w:tcPr>
          <w:p w14:paraId="42793BB0" w14:textId="77777777" w:rsidR="00DE1D89" w:rsidRDefault="00DE1D89" w:rsidP="00417B27">
            <w:pPr>
              <w:widowControl/>
              <w:rPr>
                <w:color w:val="000000"/>
              </w:rPr>
            </w:pPr>
          </w:p>
        </w:tc>
      </w:tr>
    </w:tbl>
    <w:p w14:paraId="02314560" w14:textId="77777777" w:rsidR="00DE1D89" w:rsidRDefault="00DE1D89" w:rsidP="00DE1D89">
      <w:pPr>
        <w:widowControl/>
        <w:spacing w:line="259" w:lineRule="auto"/>
      </w:pPr>
    </w:p>
    <w:p w14:paraId="373F148B" w14:textId="77777777" w:rsidR="00DE1D89" w:rsidRDefault="00DE1D89" w:rsidP="00DE1D89">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1D89" w14:paraId="559428FC" w14:textId="77777777" w:rsidTr="00417B27">
        <w:trPr>
          <w:trHeight w:val="350"/>
        </w:trPr>
        <w:tc>
          <w:tcPr>
            <w:tcW w:w="9350" w:type="dxa"/>
            <w:tcBorders>
              <w:top w:val="single" w:sz="12" w:space="0" w:color="000000"/>
              <w:bottom w:val="single" w:sz="4" w:space="0" w:color="000000"/>
            </w:tcBorders>
            <w:shd w:val="clear" w:color="auto" w:fill="1F3864"/>
          </w:tcPr>
          <w:p w14:paraId="0A03F9D5" w14:textId="77777777" w:rsidR="00DE1D89" w:rsidRPr="00DE1D89" w:rsidRDefault="00DE1D89" w:rsidP="00417B27">
            <w:pPr>
              <w:widowControl/>
              <w:tabs>
                <w:tab w:val="left" w:pos="6810"/>
              </w:tabs>
              <w:spacing w:line="259" w:lineRule="auto"/>
              <w:rPr>
                <w:b/>
                <w:bCs/>
                <w:color w:val="FFFFFF"/>
              </w:rPr>
            </w:pPr>
            <w:r w:rsidRPr="00DE1D89">
              <w:rPr>
                <w:b/>
                <w:bCs/>
                <w:color w:val="FFFFFF"/>
              </w:rPr>
              <w:lastRenderedPageBreak/>
              <w:t>SECTION 1B: EVALUATION PLAN</w:t>
            </w:r>
            <w:r w:rsidRPr="00DE1D89">
              <w:rPr>
                <w:b/>
                <w:bCs/>
                <w:color w:val="FFFFFF"/>
              </w:rPr>
              <w:tab/>
            </w:r>
          </w:p>
        </w:tc>
      </w:tr>
      <w:tr w:rsidR="00DE1D89" w14:paraId="6AB677FD" w14:textId="77777777" w:rsidTr="00417B27">
        <w:tc>
          <w:tcPr>
            <w:tcW w:w="9350" w:type="dxa"/>
            <w:tcBorders>
              <w:top w:val="single" w:sz="4" w:space="0" w:color="000000"/>
            </w:tcBorders>
          </w:tcPr>
          <w:p w14:paraId="2FF525C3" w14:textId="77777777" w:rsidR="00DE1D89" w:rsidRPr="005208C2" w:rsidRDefault="00DE1D89" w:rsidP="00DE1D89">
            <w:pPr>
              <w:widowControl/>
              <w:numPr>
                <w:ilvl w:val="0"/>
                <w:numId w:val="6"/>
              </w:numPr>
              <w:spacing w:after="240" w:line="259" w:lineRule="auto"/>
              <w:rPr>
                <w:b/>
                <w:highlight w:val="white"/>
              </w:rPr>
            </w:pPr>
            <w:r>
              <w:rPr>
                <w:sz w:val="22"/>
                <w:szCs w:val="22"/>
                <w:highlight w:val="white"/>
              </w:rPr>
              <w:t xml:space="preserve">Describe the method(s) of evaluating the success of the proposed project. Define the metrics that will be used to evaluate the program impact described in the project narrative. Include outcomes that aligned with the strategic aim of this NOFA. </w:t>
            </w:r>
          </w:p>
        </w:tc>
      </w:tr>
      <w:tr w:rsidR="00DE1D89" w14:paraId="5042DF8C" w14:textId="77777777" w:rsidTr="00417B27">
        <w:trPr>
          <w:trHeight w:val="300"/>
        </w:trPr>
        <w:tc>
          <w:tcPr>
            <w:tcW w:w="9350" w:type="dxa"/>
          </w:tcPr>
          <w:p w14:paraId="7526100E" w14:textId="77777777" w:rsidR="00DE1D89" w:rsidRDefault="00DE1D89" w:rsidP="00417B27">
            <w:pPr>
              <w:spacing w:line="259" w:lineRule="auto"/>
            </w:pPr>
          </w:p>
        </w:tc>
      </w:tr>
    </w:tbl>
    <w:p w14:paraId="3086DE71" w14:textId="77777777" w:rsidR="00DE1D89" w:rsidRDefault="00DE1D89" w:rsidP="00DE1D89">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1D89" w14:paraId="2F414994" w14:textId="77777777" w:rsidTr="00417B27">
        <w:trPr>
          <w:trHeight w:val="413"/>
        </w:trPr>
        <w:tc>
          <w:tcPr>
            <w:tcW w:w="9350" w:type="dxa"/>
            <w:tcBorders>
              <w:top w:val="single" w:sz="12" w:space="0" w:color="000000"/>
              <w:bottom w:val="single" w:sz="4" w:space="0" w:color="000000"/>
            </w:tcBorders>
            <w:shd w:val="clear" w:color="auto" w:fill="1F3864"/>
          </w:tcPr>
          <w:p w14:paraId="4110740F" w14:textId="77777777" w:rsidR="00DE1D89" w:rsidRPr="00DE1D89" w:rsidRDefault="00DE1D89" w:rsidP="00417B27">
            <w:pPr>
              <w:widowControl/>
              <w:tabs>
                <w:tab w:val="left" w:pos="7560"/>
              </w:tabs>
              <w:rPr>
                <w:b/>
                <w:bCs/>
                <w:color w:val="FFFFFF"/>
              </w:rPr>
            </w:pPr>
            <w:r w:rsidRPr="00DE1D89">
              <w:rPr>
                <w:b/>
                <w:bCs/>
                <w:color w:val="FFFFFF"/>
              </w:rPr>
              <w:t>SECTION 1C: CAPACITY AND TIMELINE</w:t>
            </w:r>
          </w:p>
        </w:tc>
      </w:tr>
      <w:tr w:rsidR="00DE1D89" w14:paraId="718CF692" w14:textId="77777777" w:rsidTr="00417B27">
        <w:tc>
          <w:tcPr>
            <w:tcW w:w="9350" w:type="dxa"/>
            <w:tcBorders>
              <w:top w:val="single" w:sz="4" w:space="0" w:color="000000"/>
            </w:tcBorders>
          </w:tcPr>
          <w:p w14:paraId="76B07C58" w14:textId="77777777" w:rsidR="00DE1D89" w:rsidRPr="000A1DD4" w:rsidRDefault="00DE1D89" w:rsidP="00DE1D89">
            <w:pPr>
              <w:widowControl/>
              <w:numPr>
                <w:ilvl w:val="0"/>
                <w:numId w:val="4"/>
              </w:numPr>
              <w:tabs>
                <w:tab w:val="left" w:pos="-90"/>
              </w:tabs>
              <w:spacing w:line="276" w:lineRule="auto"/>
              <w:ind w:right="-54"/>
              <w:rPr>
                <w:b/>
              </w:rPr>
            </w:pPr>
            <w:r w:rsidRPr="000A1DD4">
              <w:t xml:space="preserve">Detail the program or services that your organization will deliver using the funds available through this NOFA, including whether that program is an existing program that will be expanded or a new program that will be implemented. </w:t>
            </w:r>
          </w:p>
          <w:p w14:paraId="6B9F240B" w14:textId="77777777" w:rsidR="00DE1D89" w:rsidRPr="000A1DD4" w:rsidRDefault="00DE1D89" w:rsidP="00DE1D89">
            <w:pPr>
              <w:widowControl/>
              <w:numPr>
                <w:ilvl w:val="0"/>
                <w:numId w:val="4"/>
              </w:numPr>
              <w:spacing w:line="276" w:lineRule="auto"/>
              <w:ind w:right="-54"/>
              <w:rPr>
                <w:b/>
              </w:rPr>
            </w:pPr>
            <w:r w:rsidRPr="000A1DD4">
              <w:t>Describe your organization’s current or new staff positions that will oversee and implement the program functions. Please include resumes of staff who will be integral to the program if they are existing staff in a separate attachment, if applicable.</w:t>
            </w:r>
          </w:p>
          <w:p w14:paraId="53369F60" w14:textId="77777777" w:rsidR="00DE1D89" w:rsidRPr="000A1DD4" w:rsidRDefault="00DE1D89" w:rsidP="00DE1D89">
            <w:pPr>
              <w:widowControl/>
              <w:numPr>
                <w:ilvl w:val="0"/>
                <w:numId w:val="4"/>
              </w:numPr>
              <w:tabs>
                <w:tab w:val="left" w:pos="-90"/>
              </w:tabs>
              <w:spacing w:after="240" w:line="276" w:lineRule="auto"/>
              <w:ind w:right="-54"/>
              <w:rPr>
                <w:b/>
              </w:rPr>
            </w:pPr>
            <w:r w:rsidRPr="000A1DD4">
              <w:t>Include a timeline for the project development and implementation, including key milestones.</w:t>
            </w:r>
          </w:p>
        </w:tc>
      </w:tr>
      <w:tr w:rsidR="00DE1D89" w14:paraId="654DF7E5" w14:textId="77777777" w:rsidTr="00417B27">
        <w:trPr>
          <w:trHeight w:val="300"/>
        </w:trPr>
        <w:tc>
          <w:tcPr>
            <w:tcW w:w="9350" w:type="dxa"/>
          </w:tcPr>
          <w:p w14:paraId="47DC30EE" w14:textId="77777777" w:rsidR="00DE1D89" w:rsidRDefault="00DE1D89" w:rsidP="00417B27">
            <w:pPr>
              <w:rPr>
                <w:rFonts w:ascii="Calibri" w:eastAsia="Calibri" w:hAnsi="Calibri" w:cs="Calibri"/>
              </w:rPr>
            </w:pPr>
          </w:p>
        </w:tc>
      </w:tr>
    </w:tbl>
    <w:p w14:paraId="7B2BF96F" w14:textId="77777777" w:rsidR="00DE1D89" w:rsidRDefault="00DE1D89" w:rsidP="00DE1D89">
      <w:pPr>
        <w:widowControl/>
        <w:spacing w:line="259" w:lineRule="auto"/>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1D89" w14:paraId="4D5532E9" w14:textId="77777777" w:rsidTr="00417B27">
        <w:trPr>
          <w:trHeight w:val="395"/>
        </w:trPr>
        <w:tc>
          <w:tcPr>
            <w:tcW w:w="9350" w:type="dxa"/>
            <w:tcBorders>
              <w:top w:val="single" w:sz="12" w:space="0" w:color="000000"/>
              <w:bottom w:val="single" w:sz="4" w:space="0" w:color="000000"/>
            </w:tcBorders>
            <w:shd w:val="clear" w:color="auto" w:fill="1F3864"/>
          </w:tcPr>
          <w:p w14:paraId="610D1115" w14:textId="77777777" w:rsidR="00DE1D89" w:rsidRPr="00DE1D89" w:rsidRDefault="00DE1D89" w:rsidP="00417B27">
            <w:pPr>
              <w:widowControl/>
              <w:rPr>
                <w:b/>
                <w:bCs/>
                <w:color w:val="FFFFFF"/>
              </w:rPr>
            </w:pPr>
            <w:r w:rsidRPr="00DE1D89">
              <w:rPr>
                <w:b/>
                <w:bCs/>
                <w:color w:val="FFFFFF"/>
              </w:rPr>
              <w:t>SECTION 2: PROGRAM OR PROJECT BUDGET</w:t>
            </w:r>
          </w:p>
        </w:tc>
      </w:tr>
      <w:tr w:rsidR="00DE1D89" w14:paraId="461FCB62" w14:textId="77777777" w:rsidTr="00417B27">
        <w:tc>
          <w:tcPr>
            <w:tcW w:w="9350" w:type="dxa"/>
            <w:tcBorders>
              <w:top w:val="single" w:sz="4" w:space="0" w:color="000000"/>
            </w:tcBorders>
          </w:tcPr>
          <w:p w14:paraId="588EFE24" w14:textId="77777777" w:rsidR="00DE1D89" w:rsidRDefault="00DE1D89" w:rsidP="00417B27">
            <w:pPr>
              <w:widowControl/>
              <w:rPr>
                <w:b/>
              </w:rPr>
            </w:pPr>
            <w:r>
              <w:rPr>
                <w:color w:val="212121"/>
              </w:rPr>
              <w:t xml:space="preserve">Please describe your proposed budget by responding to the prompts below. </w:t>
            </w:r>
            <w:r>
              <w:t xml:space="preserve">When replying to prompts, please use Times New Roman, 12-point font with double spacing to facilitate reading by scorers. When submitting your proposal, include separate attachments with </w:t>
            </w:r>
            <w:proofErr w:type="gramStart"/>
            <w:r>
              <w:t>your</w:t>
            </w:r>
            <w:proofErr w:type="gramEnd"/>
            <w:r>
              <w:t xml:space="preserve"> excel document budget narrative and your organization’s financials, including your most recent 990 and a copy of your most recent financial statement. If you have an audited financial statement, please submit it as a separate attachment.   </w:t>
            </w:r>
          </w:p>
          <w:p w14:paraId="00B8A1B2" w14:textId="77777777" w:rsidR="00DE1D89" w:rsidRDefault="00DE1D89" w:rsidP="00417B27">
            <w:pPr>
              <w:widowControl/>
            </w:pPr>
          </w:p>
        </w:tc>
      </w:tr>
    </w:tbl>
    <w:p w14:paraId="4CCA3E67" w14:textId="77777777" w:rsidR="00DE1D89" w:rsidRDefault="00DE1D89" w:rsidP="00DE1D89">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1D89" w14:paraId="024E3977" w14:textId="77777777" w:rsidTr="00417B27">
        <w:trPr>
          <w:trHeight w:val="305"/>
        </w:trPr>
        <w:tc>
          <w:tcPr>
            <w:tcW w:w="9350" w:type="dxa"/>
            <w:tcBorders>
              <w:top w:val="single" w:sz="12" w:space="0" w:color="000000"/>
              <w:bottom w:val="single" w:sz="4" w:space="0" w:color="000000"/>
            </w:tcBorders>
            <w:shd w:val="clear" w:color="auto" w:fill="1F3864"/>
          </w:tcPr>
          <w:p w14:paraId="05C8C585" w14:textId="77777777" w:rsidR="00DE1D89" w:rsidRPr="00DE1D89" w:rsidRDefault="00DE1D89" w:rsidP="00417B27">
            <w:pPr>
              <w:widowControl/>
              <w:rPr>
                <w:b/>
                <w:bCs/>
                <w:color w:val="FFFFFF"/>
              </w:rPr>
            </w:pPr>
            <w:r w:rsidRPr="00DE1D89">
              <w:rPr>
                <w:b/>
                <w:bCs/>
                <w:color w:val="FFFFFF"/>
              </w:rPr>
              <w:t>SECTION 2A: BUDGET AND BUDGET NARRATIVE</w:t>
            </w:r>
          </w:p>
        </w:tc>
      </w:tr>
      <w:tr w:rsidR="00DE1D89" w14:paraId="1E7C84A0" w14:textId="77777777" w:rsidTr="00417B27">
        <w:tc>
          <w:tcPr>
            <w:tcW w:w="9350" w:type="dxa"/>
            <w:tcBorders>
              <w:top w:val="single" w:sz="4" w:space="0" w:color="000000"/>
            </w:tcBorders>
          </w:tcPr>
          <w:p w14:paraId="0DFF3BE9" w14:textId="77777777" w:rsidR="00DE1D89" w:rsidRDefault="00DE1D89" w:rsidP="00417B27">
            <w:pPr>
              <w:tabs>
                <w:tab w:val="left" w:pos="-90"/>
                <w:tab w:val="left" w:pos="1710"/>
              </w:tabs>
              <w:rPr>
                <w:b/>
              </w:rPr>
            </w:pPr>
            <w:r>
              <w:t xml:space="preserve">Please provide a description of project costs below in a narrative format. Please also include an Excel document that breaks down costs across allowable categories. All such costs should be limited to the amounts that are necessary and reasonable to accomplish the program activities and must meet applicable federal eligibility restrictions. Any awarded project will be subject to OHSS’ feasibility and cost reasonableness analyses.  </w:t>
            </w:r>
          </w:p>
          <w:p w14:paraId="13AA1D89" w14:textId="77777777" w:rsidR="00DE1D89" w:rsidRDefault="00DE1D89" w:rsidP="00417B27">
            <w:pPr>
              <w:tabs>
                <w:tab w:val="left" w:pos="-90"/>
                <w:tab w:val="left" w:pos="1710"/>
              </w:tabs>
              <w:rPr>
                <w:b/>
              </w:rPr>
            </w:pPr>
          </w:p>
          <w:p w14:paraId="003BCA9E" w14:textId="77777777" w:rsidR="00DE1D89" w:rsidRDefault="00DE1D89" w:rsidP="00417B27">
            <w:pPr>
              <w:tabs>
                <w:tab w:val="left" w:pos="-90"/>
                <w:tab w:val="left" w:pos="1710"/>
              </w:tabs>
              <w:rPr>
                <w:b/>
              </w:rPr>
            </w:pPr>
            <w:r>
              <w:t xml:space="preserve">Allowable costs include, but are not limited to: </w:t>
            </w:r>
          </w:p>
          <w:p w14:paraId="10D8CB92" w14:textId="77777777" w:rsidR="00DE1D89" w:rsidRDefault="00DE1D89" w:rsidP="00DE1D89">
            <w:pPr>
              <w:widowControl/>
              <w:numPr>
                <w:ilvl w:val="0"/>
                <w:numId w:val="1"/>
              </w:numPr>
              <w:ind w:left="600"/>
              <w:rPr>
                <w:b/>
              </w:rPr>
            </w:pPr>
            <w:r>
              <w:t xml:space="preserve">Program staff salaries, including fringe and </w:t>
            </w:r>
            <w:proofErr w:type="gramStart"/>
            <w:r>
              <w:t>benefits</w:t>
            </w:r>
            <w:proofErr w:type="gramEnd"/>
            <w:r>
              <w:t xml:space="preserve"> </w:t>
            </w:r>
          </w:p>
          <w:p w14:paraId="68064E0B" w14:textId="77777777" w:rsidR="00DE1D89" w:rsidRDefault="00DE1D89" w:rsidP="00DE1D89">
            <w:pPr>
              <w:widowControl/>
              <w:numPr>
                <w:ilvl w:val="0"/>
                <w:numId w:val="1"/>
              </w:numPr>
              <w:ind w:left="600"/>
              <w:rPr>
                <w:b/>
              </w:rPr>
            </w:pPr>
            <w:r>
              <w:t xml:space="preserve">Organizational administrative/overhead </w:t>
            </w:r>
            <w:proofErr w:type="gramStart"/>
            <w:r>
              <w:t>costs;</w:t>
            </w:r>
            <w:proofErr w:type="gramEnd"/>
            <w:r>
              <w:t xml:space="preserve"> </w:t>
            </w:r>
          </w:p>
          <w:p w14:paraId="54ECF86F" w14:textId="77777777" w:rsidR="00DE1D89" w:rsidRDefault="00DE1D89" w:rsidP="00DE1D89">
            <w:pPr>
              <w:widowControl/>
              <w:numPr>
                <w:ilvl w:val="0"/>
                <w:numId w:val="1"/>
              </w:numPr>
              <w:ind w:left="600"/>
              <w:rPr>
                <w:b/>
              </w:rPr>
            </w:pPr>
            <w:r>
              <w:t xml:space="preserve">Office supplies, outreach &amp; promotional </w:t>
            </w:r>
            <w:proofErr w:type="gramStart"/>
            <w:r>
              <w:t>materials;</w:t>
            </w:r>
            <w:proofErr w:type="gramEnd"/>
            <w:r>
              <w:t xml:space="preserve"> </w:t>
            </w:r>
          </w:p>
          <w:p w14:paraId="220390B8" w14:textId="77777777" w:rsidR="00DE1D89" w:rsidRDefault="00DE1D89" w:rsidP="00DE1D89">
            <w:pPr>
              <w:widowControl/>
              <w:numPr>
                <w:ilvl w:val="0"/>
                <w:numId w:val="1"/>
              </w:numPr>
              <w:ind w:left="600"/>
              <w:rPr>
                <w:b/>
              </w:rPr>
            </w:pPr>
            <w:r>
              <w:t xml:space="preserve">Travel &amp; transportation </w:t>
            </w:r>
            <w:proofErr w:type="gramStart"/>
            <w:r>
              <w:t>costs;</w:t>
            </w:r>
            <w:proofErr w:type="gramEnd"/>
            <w:r>
              <w:t xml:space="preserve"> </w:t>
            </w:r>
          </w:p>
          <w:p w14:paraId="7DD3A6E0" w14:textId="77777777" w:rsidR="00DE1D89" w:rsidRDefault="00DE1D89" w:rsidP="00DE1D89">
            <w:pPr>
              <w:widowControl/>
              <w:numPr>
                <w:ilvl w:val="0"/>
                <w:numId w:val="1"/>
              </w:numPr>
              <w:ind w:left="600"/>
              <w:rPr>
                <w:b/>
              </w:rPr>
            </w:pPr>
            <w:r>
              <w:t xml:space="preserve">Resources to support immediate program participants </w:t>
            </w:r>
            <w:proofErr w:type="gramStart"/>
            <w:r>
              <w:t>needs</w:t>
            </w:r>
            <w:proofErr w:type="gramEnd"/>
            <w:r>
              <w:t xml:space="preserve"> </w:t>
            </w:r>
          </w:p>
          <w:p w14:paraId="3BB5DCE1" w14:textId="77777777" w:rsidR="00DE1D89" w:rsidRDefault="00DE1D89" w:rsidP="00417B27">
            <w:pPr>
              <w:widowControl/>
              <w:ind w:left="1800"/>
              <w:rPr>
                <w:b/>
              </w:rPr>
            </w:pPr>
          </w:p>
          <w:p w14:paraId="4AE7872B" w14:textId="77777777" w:rsidR="00DE1D89" w:rsidRDefault="00DE1D89" w:rsidP="00417B27">
            <w:pPr>
              <w:widowControl/>
              <w:rPr>
                <w:b/>
              </w:rPr>
            </w:pPr>
            <w:r>
              <w:t xml:space="preserve">Restrictions on use of funds include, but are not limited to: </w:t>
            </w:r>
          </w:p>
          <w:p w14:paraId="2F3957E3" w14:textId="77777777" w:rsidR="00DE1D89" w:rsidRDefault="00DE1D89" w:rsidP="00DE1D89">
            <w:pPr>
              <w:widowControl/>
              <w:numPr>
                <w:ilvl w:val="1"/>
                <w:numId w:val="3"/>
              </w:numPr>
              <w:tabs>
                <w:tab w:val="left" w:pos="2250"/>
              </w:tabs>
              <w:ind w:left="600"/>
              <w:rPr>
                <w:b/>
              </w:rPr>
            </w:pPr>
            <w:r>
              <w:lastRenderedPageBreak/>
              <w:t>Organizations must operate within the geographic boundary of the City of New Orleans</w:t>
            </w:r>
          </w:p>
          <w:p w14:paraId="45ED5C15" w14:textId="77777777" w:rsidR="00DE1D89" w:rsidRDefault="00DE1D89" w:rsidP="00DE1D89">
            <w:pPr>
              <w:widowControl/>
              <w:numPr>
                <w:ilvl w:val="1"/>
                <w:numId w:val="3"/>
              </w:numPr>
              <w:tabs>
                <w:tab w:val="left" w:pos="2340"/>
              </w:tabs>
              <w:ind w:left="600"/>
              <w:rPr>
                <w:b/>
              </w:rPr>
            </w:pPr>
            <w:r>
              <w:t xml:space="preserve">Program recipients or project participants must be City of New Orleans residents. </w:t>
            </w:r>
          </w:p>
          <w:p w14:paraId="3DF26972" w14:textId="77777777" w:rsidR="00DE1D89" w:rsidRDefault="00DE1D89" w:rsidP="00DE1D89">
            <w:pPr>
              <w:widowControl/>
              <w:numPr>
                <w:ilvl w:val="1"/>
                <w:numId w:val="3"/>
              </w:numPr>
              <w:ind w:left="600"/>
              <w:rPr>
                <w:b/>
              </w:rPr>
            </w:pPr>
            <w:r>
              <w:t>Administrative costs must not exceed 10% of the total requested budget.</w:t>
            </w:r>
          </w:p>
          <w:p w14:paraId="17C40FC3" w14:textId="77777777" w:rsidR="00DE1D89" w:rsidRDefault="00DE1D89" w:rsidP="00DE1D89">
            <w:pPr>
              <w:widowControl/>
              <w:numPr>
                <w:ilvl w:val="1"/>
                <w:numId w:val="3"/>
              </w:numPr>
              <w:ind w:left="600"/>
              <w:rPr>
                <w:b/>
              </w:rPr>
            </w:pPr>
            <w:proofErr w:type="gramStart"/>
            <w:r>
              <w:t>Proposed</w:t>
            </w:r>
            <w:proofErr w:type="gramEnd"/>
            <w:r>
              <w:t xml:space="preserve"> budget should not include the use of funds to purchase food for meetings or events.</w:t>
            </w:r>
          </w:p>
          <w:p w14:paraId="579D5B0B" w14:textId="77777777" w:rsidR="00DE1D89" w:rsidRDefault="00DE1D89" w:rsidP="00417B27">
            <w:pPr>
              <w:widowControl/>
              <w:rPr>
                <w:b/>
                <w:highlight w:val="yellow"/>
              </w:rPr>
            </w:pPr>
          </w:p>
          <w:p w14:paraId="4ABA9F78" w14:textId="77777777" w:rsidR="00DE1D89" w:rsidRDefault="00DE1D89" w:rsidP="00417B27">
            <w:pPr>
              <w:widowControl/>
              <w:rPr>
                <w:b/>
              </w:rPr>
            </w:pPr>
            <w:r>
              <w:t xml:space="preserve">Submit your most recent 990 and a copy of your most recent financial statement. If you have an audited financial statement, please </w:t>
            </w:r>
            <w:proofErr w:type="gramStart"/>
            <w:r>
              <w:t>submit</w:t>
            </w:r>
            <w:proofErr w:type="gramEnd"/>
            <w:r>
              <w:t xml:space="preserve">. </w:t>
            </w:r>
          </w:p>
          <w:p w14:paraId="74849CB3" w14:textId="77777777" w:rsidR="00DE1D89" w:rsidRDefault="00DE1D89" w:rsidP="00417B27">
            <w:pPr>
              <w:widowControl/>
              <w:rPr>
                <w:b/>
              </w:rPr>
            </w:pPr>
          </w:p>
        </w:tc>
      </w:tr>
      <w:tr w:rsidR="00DE1D89" w14:paraId="4758A932" w14:textId="77777777" w:rsidTr="00417B27">
        <w:trPr>
          <w:trHeight w:val="300"/>
        </w:trPr>
        <w:tc>
          <w:tcPr>
            <w:tcW w:w="9350" w:type="dxa"/>
          </w:tcPr>
          <w:p w14:paraId="29F8C2DF" w14:textId="77777777" w:rsidR="00DE1D89" w:rsidRDefault="00DE1D89" w:rsidP="00417B27">
            <w:pPr>
              <w:rPr>
                <w:b/>
              </w:rPr>
            </w:pPr>
          </w:p>
        </w:tc>
      </w:tr>
    </w:tbl>
    <w:p w14:paraId="2F5FC83E" w14:textId="77777777" w:rsidR="00DE1D89" w:rsidRDefault="00DE1D89" w:rsidP="00DE1D89">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47"/>
        <w:gridCol w:w="4603"/>
      </w:tblGrid>
      <w:tr w:rsidR="00DE1D89" w14:paraId="5C8ABB42" w14:textId="77777777" w:rsidTr="00417B27">
        <w:tc>
          <w:tcPr>
            <w:tcW w:w="9350" w:type="dxa"/>
            <w:gridSpan w:val="2"/>
            <w:tcBorders>
              <w:top w:val="single" w:sz="12" w:space="0" w:color="000000"/>
              <w:bottom w:val="single" w:sz="4" w:space="0" w:color="000000"/>
            </w:tcBorders>
            <w:shd w:val="clear" w:color="auto" w:fill="1F3864"/>
          </w:tcPr>
          <w:p w14:paraId="0891CDA4" w14:textId="77777777" w:rsidR="00DE1D89" w:rsidRPr="00DE1D89" w:rsidRDefault="00DE1D89" w:rsidP="00417B27">
            <w:pPr>
              <w:widowControl/>
              <w:spacing w:line="259" w:lineRule="auto"/>
              <w:rPr>
                <w:b/>
                <w:bCs/>
                <w:color w:val="FFFFFF"/>
              </w:rPr>
            </w:pPr>
            <w:r w:rsidRPr="00DE1D89">
              <w:rPr>
                <w:b/>
                <w:bCs/>
                <w:color w:val="FFFFFF"/>
              </w:rPr>
              <w:t>Acknowledgements</w:t>
            </w:r>
          </w:p>
        </w:tc>
      </w:tr>
      <w:tr w:rsidR="00DE1D89" w14:paraId="55529DCB" w14:textId="77777777" w:rsidTr="00417B27">
        <w:tc>
          <w:tcPr>
            <w:tcW w:w="9350" w:type="dxa"/>
            <w:gridSpan w:val="2"/>
            <w:tcBorders>
              <w:top w:val="single" w:sz="4" w:space="0" w:color="000000"/>
              <w:bottom w:val="single" w:sz="4" w:space="0" w:color="000000"/>
            </w:tcBorders>
          </w:tcPr>
          <w:p w14:paraId="513EB309" w14:textId="77777777" w:rsidR="00DE1D89" w:rsidRDefault="00DE1D89" w:rsidP="00417B27">
            <w:pPr>
              <w:widowControl/>
              <w:spacing w:line="259" w:lineRule="auto"/>
              <w:rPr>
                <w:b/>
              </w:rPr>
            </w:pPr>
            <w:r>
              <w:t>The undersigned certifies and makes assurance of the Applicant’s compliance with:</w:t>
            </w:r>
          </w:p>
          <w:p w14:paraId="6D6734DC" w14:textId="77777777" w:rsidR="00DE1D89" w:rsidRDefault="00DE1D89" w:rsidP="00DE1D89">
            <w:pPr>
              <w:widowControl/>
              <w:numPr>
                <w:ilvl w:val="0"/>
                <w:numId w:val="2"/>
              </w:numPr>
              <w:tabs>
                <w:tab w:val="right" w:pos="720"/>
                <w:tab w:val="left" w:pos="1170"/>
                <w:tab w:val="left" w:pos="1530"/>
              </w:tabs>
              <w:spacing w:line="276" w:lineRule="auto"/>
              <w:ind w:hanging="180"/>
              <w:rPr>
                <w:b/>
              </w:rPr>
            </w:pPr>
            <w:r>
              <w:t>Organization does not owe Federal debt, any State of Louisiana debt, or any City of New Orleans debt.</w:t>
            </w:r>
          </w:p>
          <w:p w14:paraId="2B63DEE6" w14:textId="77777777" w:rsidR="00DE1D89" w:rsidRDefault="00DE1D89" w:rsidP="00DE1D89">
            <w:pPr>
              <w:widowControl/>
              <w:numPr>
                <w:ilvl w:val="0"/>
                <w:numId w:val="2"/>
              </w:numPr>
              <w:tabs>
                <w:tab w:val="left" w:pos="360"/>
                <w:tab w:val="left" w:pos="1170"/>
              </w:tabs>
              <w:spacing w:line="276" w:lineRule="auto"/>
              <w:ind w:hanging="180"/>
              <w:rPr>
                <w:b/>
              </w:rPr>
            </w:pPr>
            <w:r>
              <w:t xml:space="preserve">Applicant organization has met audit requirements to be considered for funding, including submission of organization’s most recent completed audit, and all audits of previously funded organizations are clear of ineligible/disallowed costs related to all funding provided by the City of New Orleans. </w:t>
            </w:r>
          </w:p>
          <w:p w14:paraId="316AE483" w14:textId="77777777" w:rsidR="00DE1D89" w:rsidRDefault="00DE1D89" w:rsidP="00DE1D89">
            <w:pPr>
              <w:widowControl/>
              <w:numPr>
                <w:ilvl w:val="0"/>
                <w:numId w:val="2"/>
              </w:numPr>
              <w:tabs>
                <w:tab w:val="left" w:pos="360"/>
                <w:tab w:val="left" w:pos="1170"/>
              </w:tabs>
              <w:spacing w:line="276" w:lineRule="auto"/>
              <w:ind w:hanging="180"/>
              <w:rPr>
                <w:b/>
              </w:rPr>
            </w:pPr>
            <w:r>
              <w:t>No contractor principal, member, or officer has, within the preceding five years, been convicted of, or pled guilty to, a felony under state or federal statutes for embezzlement, theft of public funds, bribery, or falsification or destruction of public records.</w:t>
            </w:r>
          </w:p>
          <w:p w14:paraId="6CCD4FF3" w14:textId="77777777" w:rsidR="00DE1D89" w:rsidRDefault="00DE1D89" w:rsidP="00DE1D89">
            <w:pPr>
              <w:widowControl/>
              <w:numPr>
                <w:ilvl w:val="0"/>
                <w:numId w:val="2"/>
              </w:numPr>
              <w:tabs>
                <w:tab w:val="left" w:pos="360"/>
                <w:tab w:val="left" w:pos="1170"/>
              </w:tabs>
              <w:spacing w:line="276" w:lineRule="auto"/>
              <w:ind w:hanging="180"/>
              <w:rPr>
                <w:b/>
              </w:rPr>
            </w:pPr>
            <w:r>
              <w:t xml:space="preserve">Proposals </w:t>
            </w:r>
            <w:proofErr w:type="gramStart"/>
            <w:r>
              <w:t>are in compliance with</w:t>
            </w:r>
            <w:proofErr w:type="gramEnd"/>
            <w:r>
              <w:t xml:space="preserve"> City funding commitments and do not have unresolved compliance issues.</w:t>
            </w:r>
          </w:p>
          <w:p w14:paraId="1B811FBB" w14:textId="77777777" w:rsidR="00DE1D89" w:rsidRDefault="00DE1D89" w:rsidP="00DE1D89">
            <w:pPr>
              <w:widowControl/>
              <w:numPr>
                <w:ilvl w:val="0"/>
                <w:numId w:val="2"/>
              </w:numPr>
              <w:tabs>
                <w:tab w:val="left" w:pos="360"/>
                <w:tab w:val="left" w:pos="1170"/>
              </w:tabs>
              <w:spacing w:line="276" w:lineRule="auto"/>
              <w:rPr>
                <w:b/>
              </w:rPr>
            </w:pPr>
            <w:r>
              <w:t xml:space="preserve">Title VI of the federal Civil Rights Act of 1964 </w:t>
            </w:r>
            <w:proofErr w:type="gramStart"/>
            <w:r>
              <w:t>https://www.hhs.gov/civil-rights/for-individuals/special-topics/needy-families/civil-rights-requirements/index.html;</w:t>
            </w:r>
            <w:proofErr w:type="gramEnd"/>
          </w:p>
          <w:p w14:paraId="43AB058D" w14:textId="77777777" w:rsidR="00DE1D89" w:rsidRDefault="00DE1D89" w:rsidP="00DE1D89">
            <w:pPr>
              <w:widowControl/>
              <w:numPr>
                <w:ilvl w:val="0"/>
                <w:numId w:val="2"/>
              </w:numPr>
              <w:tabs>
                <w:tab w:val="left" w:pos="360"/>
                <w:tab w:val="left" w:pos="1170"/>
              </w:tabs>
              <w:spacing w:line="276" w:lineRule="auto"/>
            </w:pPr>
            <w:r>
              <w:t>Title IX of the federal Education Amendments Act of 1972 https://www.justice.gov/crt/title-ix-education-amendments-1972</w:t>
            </w:r>
          </w:p>
          <w:p w14:paraId="1300CA0B" w14:textId="77777777" w:rsidR="00DE1D89" w:rsidRDefault="00DE1D89" w:rsidP="00DE1D89">
            <w:pPr>
              <w:widowControl/>
              <w:numPr>
                <w:ilvl w:val="0"/>
                <w:numId w:val="2"/>
              </w:numPr>
              <w:tabs>
                <w:tab w:val="left" w:pos="360"/>
                <w:tab w:val="left" w:pos="1170"/>
              </w:tabs>
              <w:spacing w:line="276" w:lineRule="auto"/>
              <w:rPr>
                <w:b/>
              </w:rPr>
            </w:pPr>
            <w:r>
              <w:t xml:space="preserve">The Equal Employment Opportunity Act and the regulations issued thereunder by the federal government </w:t>
            </w:r>
            <w:proofErr w:type="gramStart"/>
            <w:r>
              <w:t>https://www.eeoc.gov/statutes/laws-enforced-eeoc</w:t>
            </w:r>
            <w:proofErr w:type="gramEnd"/>
          </w:p>
          <w:p w14:paraId="2053B6FA" w14:textId="77777777" w:rsidR="00DE1D89" w:rsidRDefault="00DE1D89" w:rsidP="00DE1D89">
            <w:pPr>
              <w:widowControl/>
              <w:numPr>
                <w:ilvl w:val="0"/>
                <w:numId w:val="2"/>
              </w:numPr>
              <w:tabs>
                <w:tab w:val="left" w:pos="360"/>
                <w:tab w:val="left" w:pos="1170"/>
              </w:tabs>
              <w:spacing w:line="276" w:lineRule="auto"/>
              <w:rPr>
                <w:b/>
              </w:rPr>
            </w:pPr>
            <w:r>
              <w:t xml:space="preserve">The Americans with Disabilities Act of 1990 and the regulations issued thereunder by the federal government </w:t>
            </w:r>
            <w:proofErr w:type="gramStart"/>
            <w:r>
              <w:t>http://www.ada.gov/pubs/ada.html;</w:t>
            </w:r>
            <w:proofErr w:type="gramEnd"/>
          </w:p>
          <w:p w14:paraId="469F6A63" w14:textId="77777777" w:rsidR="00DE1D89" w:rsidRDefault="00DE1D89" w:rsidP="00DE1D89">
            <w:pPr>
              <w:widowControl/>
              <w:numPr>
                <w:ilvl w:val="0"/>
                <w:numId w:val="2"/>
              </w:numPr>
              <w:tabs>
                <w:tab w:val="left" w:pos="360"/>
                <w:tab w:val="left" w:pos="1170"/>
              </w:tabs>
              <w:spacing w:line="276" w:lineRule="auto"/>
              <w:rPr>
                <w:b/>
              </w:rPr>
            </w:pPr>
            <w:r>
              <w:t xml:space="preserve">All contract employees performing services and/or work as a result of this solicitation must have documented legal authority to work in the United States of </w:t>
            </w:r>
            <w:proofErr w:type="gramStart"/>
            <w:r>
              <w:t>America;</w:t>
            </w:r>
            <w:proofErr w:type="gramEnd"/>
          </w:p>
          <w:p w14:paraId="6CC1426F" w14:textId="77777777" w:rsidR="00DE1D89" w:rsidRDefault="00DE1D89" w:rsidP="00DE1D89">
            <w:pPr>
              <w:widowControl/>
              <w:numPr>
                <w:ilvl w:val="0"/>
                <w:numId w:val="2"/>
              </w:numPr>
              <w:tabs>
                <w:tab w:val="left" w:pos="360"/>
                <w:tab w:val="left" w:pos="1170"/>
              </w:tabs>
              <w:spacing w:line="276" w:lineRule="auto"/>
              <w:rPr>
                <w:b/>
              </w:rPr>
            </w:pPr>
            <w:r>
              <w:t>The condition that the submitted Application was independently arrived at, without collusion, under penalty of perjury; and</w:t>
            </w:r>
          </w:p>
          <w:p w14:paraId="4D1EA0CC" w14:textId="77777777" w:rsidR="00DE1D89" w:rsidRDefault="00DE1D89" w:rsidP="00DE1D89">
            <w:pPr>
              <w:widowControl/>
              <w:numPr>
                <w:ilvl w:val="0"/>
                <w:numId w:val="2"/>
              </w:numPr>
              <w:tabs>
                <w:tab w:val="left" w:pos="360"/>
                <w:tab w:val="left" w:pos="1170"/>
              </w:tabs>
              <w:spacing w:line="276" w:lineRule="auto"/>
              <w:rPr>
                <w:b/>
              </w:rPr>
            </w:pPr>
            <w:r>
              <w:t xml:space="preserve">The condition that no amount shall be paid directly or indirectly to an employee or official of the City of New Orleans as wages, compensation, or gifts in exchange </w:t>
            </w:r>
            <w:r>
              <w:lastRenderedPageBreak/>
              <w:t>for acting as an officer, agent, employee, subcontractor, or consultant to the Applicant in connection with the Procurement under this NOFA.</w:t>
            </w:r>
          </w:p>
          <w:p w14:paraId="2B0B9158" w14:textId="77777777" w:rsidR="00DE1D89" w:rsidRDefault="00DE1D89" w:rsidP="00417B27">
            <w:pPr>
              <w:tabs>
                <w:tab w:val="left" w:pos="360"/>
                <w:tab w:val="left" w:pos="1170"/>
              </w:tabs>
            </w:pPr>
            <w:r>
              <w:t xml:space="preserve">         Yes         No</w:t>
            </w:r>
            <w:r>
              <w:rPr>
                <w:noProof/>
              </w:rPr>
              <mc:AlternateContent>
                <mc:Choice Requires="wps">
                  <w:drawing>
                    <wp:anchor distT="0" distB="0" distL="114300" distR="114300" simplePos="0" relativeHeight="251659264" behindDoc="0" locked="0" layoutInCell="1" hidden="0" allowOverlap="1" wp14:anchorId="77D1000F" wp14:editId="27FC2847">
                      <wp:simplePos x="0" y="0"/>
                      <wp:positionH relativeFrom="column">
                        <wp:posOffset>101601</wp:posOffset>
                      </wp:positionH>
                      <wp:positionV relativeFrom="paragraph">
                        <wp:posOffset>38100</wp:posOffset>
                      </wp:positionV>
                      <wp:extent cx="119026" cy="108393"/>
                      <wp:effectExtent l="0" t="0" r="0" b="0"/>
                      <wp:wrapNone/>
                      <wp:docPr id="4" name="Rectangle 4"/>
                      <wp:cNvGraphicFramePr/>
                      <a:graphic xmlns:a="http://schemas.openxmlformats.org/drawingml/2006/main">
                        <a:graphicData uri="http://schemas.microsoft.com/office/word/2010/wordprocessingShape">
                          <wps:wsp>
                            <wps:cNvSpPr/>
                            <wps:spPr>
                              <a:xfrm>
                                <a:off x="5292837" y="3732154"/>
                                <a:ext cx="106326" cy="95693"/>
                              </a:xfrm>
                              <a:prstGeom prst="rect">
                                <a:avLst/>
                              </a:prstGeom>
                              <a:solidFill>
                                <a:srgbClr val="FFFFFF"/>
                              </a:solidFill>
                              <a:ln w="12700" cap="flat" cmpd="sng">
                                <a:solidFill>
                                  <a:srgbClr val="1C3052"/>
                                </a:solidFill>
                                <a:prstDash val="solid"/>
                                <a:miter lim="800000"/>
                                <a:headEnd type="none" w="sm" len="sm"/>
                                <a:tailEnd type="none" w="sm" len="sm"/>
                              </a:ln>
                            </wps:spPr>
                            <wps:txbx>
                              <w:txbxContent>
                                <w:p w14:paraId="032FC574" w14:textId="77777777" w:rsidR="00DE1D89" w:rsidRDefault="00DE1D89" w:rsidP="00DE1D89">
                                  <w:pPr>
                                    <w:textDirection w:val="btLr"/>
                                  </w:pPr>
                                </w:p>
                              </w:txbxContent>
                            </wps:txbx>
                            <wps:bodyPr spcFirstLastPara="1" wrap="square" lIns="91425" tIns="91425" rIns="91425" bIns="91425" anchor="ctr" anchorCtr="0">
                              <a:noAutofit/>
                            </wps:bodyPr>
                          </wps:wsp>
                        </a:graphicData>
                      </a:graphic>
                    </wp:anchor>
                  </w:drawing>
                </mc:Choice>
                <mc:Fallback>
                  <w:pict>
                    <v:rect w14:anchorId="77D1000F" id="Rectangle 4" o:spid="_x0000_s1027" style="position:absolute;margin-left:8pt;margin-top:3pt;width:9.35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" strokecolor="#1c3052" strokeweight="1pt">
                      <v:stroke startarrowwidth="narrow" startarrowlength="short" endarrowwidth="narrow" endarrowlength="short"/>
                      <v:textbox inset="2.53958mm,2.53958mm,2.53958mm,2.53958mm">
                        <w:txbxContent>
                          <w:p w14:paraId="032FC574" w14:textId="77777777" w:rsidR="00DE1D89" w:rsidRDefault="00DE1D89" w:rsidP="00DE1D89">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FA1E3C5" wp14:editId="50ABA3FA">
                      <wp:simplePos x="0" y="0"/>
                      <wp:positionH relativeFrom="column">
                        <wp:posOffset>838200</wp:posOffset>
                      </wp:positionH>
                      <wp:positionV relativeFrom="paragraph">
                        <wp:posOffset>38100</wp:posOffset>
                      </wp:positionV>
                      <wp:extent cx="118745" cy="10795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5292978" y="3732375"/>
                                <a:ext cx="106045" cy="95250"/>
                              </a:xfrm>
                              <a:prstGeom prst="rect">
                                <a:avLst/>
                              </a:prstGeom>
                              <a:solidFill>
                                <a:srgbClr val="FFFFFF"/>
                              </a:solidFill>
                              <a:ln w="12700" cap="flat" cmpd="sng">
                                <a:solidFill>
                                  <a:srgbClr val="1C3052"/>
                                </a:solidFill>
                                <a:prstDash val="solid"/>
                                <a:miter lim="800000"/>
                                <a:headEnd type="none" w="sm" len="sm"/>
                                <a:tailEnd type="none" w="sm" len="sm"/>
                              </a:ln>
                            </wps:spPr>
                            <wps:txbx>
                              <w:txbxContent>
                                <w:p w14:paraId="2A56E1C4" w14:textId="77777777" w:rsidR="00DE1D89" w:rsidRDefault="00DE1D89" w:rsidP="00DE1D89">
                                  <w:pPr>
                                    <w:textDirection w:val="btLr"/>
                                  </w:pPr>
                                </w:p>
                              </w:txbxContent>
                            </wps:txbx>
                            <wps:bodyPr spcFirstLastPara="1" wrap="square" lIns="91425" tIns="91425" rIns="91425" bIns="91425" anchor="ctr" anchorCtr="0">
                              <a:noAutofit/>
                            </wps:bodyPr>
                          </wps:wsp>
                        </a:graphicData>
                      </a:graphic>
                    </wp:anchor>
                  </w:drawing>
                </mc:Choice>
                <mc:Fallback>
                  <w:pict>
                    <v:rect w14:anchorId="0FA1E3C5" id="Rectangle 3" o:spid="_x0000_s1028" style="position:absolute;margin-left:66pt;margin-top:3pt;width:9.35pt;height: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" strokecolor="#1c3052" strokeweight="1pt">
                      <v:stroke startarrowwidth="narrow" startarrowlength="short" endarrowwidth="narrow" endarrowlength="short"/>
                      <v:textbox inset="2.53958mm,2.53958mm,2.53958mm,2.53958mm">
                        <w:txbxContent>
                          <w:p w14:paraId="2A56E1C4" w14:textId="77777777" w:rsidR="00DE1D89" w:rsidRDefault="00DE1D89" w:rsidP="00DE1D89">
                            <w:pPr>
                              <w:textDirection w:val="btLr"/>
                            </w:pPr>
                          </w:p>
                        </w:txbxContent>
                      </v:textbox>
                      <w10:wrap type="square"/>
                    </v:rect>
                  </w:pict>
                </mc:Fallback>
              </mc:AlternateContent>
            </w:r>
          </w:p>
          <w:p w14:paraId="75D3B1A2" w14:textId="77777777" w:rsidR="00DE1D89" w:rsidRDefault="00DE1D89" w:rsidP="00417B27">
            <w:pPr>
              <w:tabs>
                <w:tab w:val="left" w:pos="360"/>
                <w:tab w:val="left" w:pos="1170"/>
              </w:tabs>
            </w:pPr>
          </w:p>
        </w:tc>
      </w:tr>
      <w:tr w:rsidR="00DE1D89" w14:paraId="072FC787" w14:textId="77777777" w:rsidTr="00417B27">
        <w:tc>
          <w:tcPr>
            <w:tcW w:w="9350" w:type="dxa"/>
            <w:gridSpan w:val="2"/>
            <w:tcBorders>
              <w:top w:val="single" w:sz="4" w:space="0" w:color="000000"/>
              <w:bottom w:val="single" w:sz="4" w:space="0" w:color="000000"/>
            </w:tcBorders>
            <w:shd w:val="clear" w:color="auto" w:fill="1F3864"/>
          </w:tcPr>
          <w:p w14:paraId="5D7C5E05" w14:textId="77777777" w:rsidR="00DE1D89" w:rsidRDefault="00DE1D89" w:rsidP="00417B27">
            <w:pPr>
              <w:widowControl/>
              <w:spacing w:line="259" w:lineRule="auto"/>
              <w:rPr>
                <w:rFonts w:ascii="Calibri" w:eastAsia="Calibri" w:hAnsi="Calibri" w:cs="Calibri"/>
                <w:color w:val="FFFFFF"/>
              </w:rPr>
            </w:pPr>
            <w:r>
              <w:rPr>
                <w:rFonts w:ascii="Calibri" w:eastAsia="Calibri" w:hAnsi="Calibri" w:cs="Calibri"/>
                <w:color w:val="FFFFFF"/>
              </w:rPr>
              <w:lastRenderedPageBreak/>
              <w:br/>
            </w:r>
          </w:p>
        </w:tc>
      </w:tr>
      <w:tr w:rsidR="00DE1D89" w14:paraId="799C1F2B" w14:textId="77777777" w:rsidTr="00417B27">
        <w:trPr>
          <w:trHeight w:val="3491"/>
        </w:trPr>
        <w:tc>
          <w:tcPr>
            <w:tcW w:w="9350" w:type="dxa"/>
            <w:gridSpan w:val="2"/>
            <w:tcBorders>
              <w:top w:val="single" w:sz="4" w:space="0" w:color="000000"/>
              <w:bottom w:val="single" w:sz="4" w:space="0" w:color="000000"/>
            </w:tcBorders>
          </w:tcPr>
          <w:p w14:paraId="4F063420" w14:textId="77777777" w:rsidR="00DE1D89" w:rsidRDefault="00DE1D89" w:rsidP="00417B27">
            <w:pPr>
              <w:widowControl/>
              <w:spacing w:line="259" w:lineRule="auto"/>
            </w:pPr>
          </w:p>
          <w:p w14:paraId="3C0A7E4D" w14:textId="77777777" w:rsidR="00DE1D89" w:rsidRDefault="00DE1D89" w:rsidP="00417B27">
            <w:pPr>
              <w:widowControl/>
              <w:spacing w:line="259" w:lineRule="auto"/>
            </w:pPr>
            <w:r>
              <w:t>_______________________________________________  _______________________</w:t>
            </w:r>
            <w:r>
              <w:br/>
              <w:t>ORGANIZATION                                                              FED EMPLOYER ID NO.</w:t>
            </w:r>
            <w:r>
              <w:br/>
            </w:r>
            <w:r>
              <w:br/>
              <w:t>_______________________________________________    ______________________</w:t>
            </w:r>
            <w:r>
              <w:br/>
              <w:t>APPLICANT SIGNATURE                                                    DATE</w:t>
            </w:r>
            <w:r>
              <w:br/>
            </w:r>
            <w:r>
              <w:br/>
              <w:t>_______________________________________________</w:t>
            </w:r>
            <w:r>
              <w:br/>
              <w:t>PRINTED NAME</w:t>
            </w:r>
            <w:r>
              <w:br/>
            </w:r>
            <w:r>
              <w:br/>
              <w:t>_______________________________________________</w:t>
            </w:r>
            <w:r>
              <w:br/>
              <w:t>TITLE</w:t>
            </w:r>
          </w:p>
        </w:tc>
      </w:tr>
      <w:tr w:rsidR="00DE1D89" w14:paraId="337134B7" w14:textId="77777777" w:rsidTr="00417B27">
        <w:trPr>
          <w:trHeight w:val="350"/>
        </w:trPr>
        <w:tc>
          <w:tcPr>
            <w:tcW w:w="9350" w:type="dxa"/>
            <w:gridSpan w:val="2"/>
            <w:tcBorders>
              <w:top w:val="single" w:sz="4" w:space="0" w:color="000000"/>
              <w:bottom w:val="single" w:sz="4" w:space="0" w:color="000000"/>
            </w:tcBorders>
            <w:shd w:val="clear" w:color="auto" w:fill="1F3864"/>
          </w:tcPr>
          <w:p w14:paraId="7564B498" w14:textId="77777777" w:rsidR="00DE1D89" w:rsidRDefault="00DE1D89" w:rsidP="00417B27">
            <w:pPr>
              <w:widowControl/>
              <w:spacing w:line="259" w:lineRule="auto"/>
              <w:rPr>
                <w:color w:val="FFFFFF"/>
              </w:rPr>
            </w:pPr>
            <w:r>
              <w:rPr>
                <w:color w:val="FFFFFF"/>
              </w:rPr>
              <w:t>PERSON RESPONSIBLE FOR PREPARATION OF APPLICATION</w:t>
            </w:r>
          </w:p>
        </w:tc>
      </w:tr>
      <w:tr w:rsidR="00DE1D89" w14:paraId="2095B7C2" w14:textId="77777777" w:rsidTr="00417B27">
        <w:tc>
          <w:tcPr>
            <w:tcW w:w="4747" w:type="dxa"/>
            <w:tcBorders>
              <w:top w:val="single" w:sz="4" w:space="0" w:color="000000"/>
            </w:tcBorders>
          </w:tcPr>
          <w:p w14:paraId="19000FF3" w14:textId="77777777" w:rsidR="00DE1D89" w:rsidRDefault="00DE1D89" w:rsidP="00417B27">
            <w:pPr>
              <w:widowControl/>
              <w:spacing w:line="259" w:lineRule="auto"/>
            </w:pPr>
          </w:p>
          <w:p w14:paraId="32708AFC" w14:textId="77777777" w:rsidR="00DE1D89" w:rsidRDefault="00DE1D89" w:rsidP="00417B27">
            <w:pPr>
              <w:widowControl/>
              <w:spacing w:line="259" w:lineRule="auto"/>
            </w:pPr>
            <w:r>
              <w:t>____________________________________</w:t>
            </w:r>
            <w:r>
              <w:br/>
              <w:t>NAME</w:t>
            </w:r>
          </w:p>
        </w:tc>
        <w:tc>
          <w:tcPr>
            <w:tcW w:w="4603" w:type="dxa"/>
            <w:tcBorders>
              <w:top w:val="single" w:sz="4" w:space="0" w:color="000000"/>
            </w:tcBorders>
          </w:tcPr>
          <w:p w14:paraId="2290B7BF" w14:textId="77777777" w:rsidR="00DE1D89" w:rsidRDefault="00DE1D89" w:rsidP="00417B27">
            <w:pPr>
              <w:widowControl/>
              <w:spacing w:line="259" w:lineRule="auto"/>
            </w:pPr>
          </w:p>
          <w:p w14:paraId="24E5D7D4" w14:textId="77777777" w:rsidR="00DE1D89" w:rsidRDefault="00DE1D89" w:rsidP="00417B27">
            <w:pPr>
              <w:widowControl/>
              <w:spacing w:line="259" w:lineRule="auto"/>
            </w:pPr>
            <w:r>
              <w:t>__________________________________</w:t>
            </w:r>
            <w:r>
              <w:br/>
              <w:t>TITLE</w:t>
            </w:r>
          </w:p>
        </w:tc>
      </w:tr>
      <w:tr w:rsidR="00DE1D89" w14:paraId="6FA09928" w14:textId="77777777" w:rsidTr="00417B27">
        <w:tc>
          <w:tcPr>
            <w:tcW w:w="9350" w:type="dxa"/>
            <w:gridSpan w:val="2"/>
          </w:tcPr>
          <w:p w14:paraId="2AB75BDA" w14:textId="77777777" w:rsidR="00DE1D89" w:rsidRDefault="00DE1D89" w:rsidP="00417B27">
            <w:pPr>
              <w:widowControl/>
              <w:spacing w:line="259" w:lineRule="auto"/>
            </w:pPr>
          </w:p>
          <w:p w14:paraId="574B93E2" w14:textId="77777777" w:rsidR="00DE1D89" w:rsidRDefault="00DE1D89" w:rsidP="00417B27">
            <w:pPr>
              <w:widowControl/>
              <w:spacing w:line="259" w:lineRule="auto"/>
            </w:pPr>
            <w:r>
              <w:t>________________________________________________________________________</w:t>
            </w:r>
            <w:r>
              <w:br/>
              <w:t>ADDRESS</w:t>
            </w:r>
            <w:r>
              <w:br/>
            </w:r>
          </w:p>
          <w:p w14:paraId="09752F34" w14:textId="77777777" w:rsidR="00DE1D89" w:rsidRDefault="00DE1D89" w:rsidP="00417B27">
            <w:pPr>
              <w:widowControl/>
              <w:spacing w:line="259" w:lineRule="auto"/>
            </w:pPr>
            <w:r>
              <w:t>__________________________________</w:t>
            </w:r>
            <w:proofErr w:type="gramStart"/>
            <w:r>
              <w:t>_  _</w:t>
            </w:r>
            <w:proofErr w:type="gramEnd"/>
            <w:r>
              <w:t>___________  _______________________</w:t>
            </w:r>
            <w:r>
              <w:br/>
              <w:t>CITY                                                                                 STATE             ZIPCODE</w:t>
            </w:r>
            <w:r>
              <w:br/>
            </w:r>
          </w:p>
        </w:tc>
      </w:tr>
      <w:tr w:rsidR="00DE1D89" w14:paraId="2A11C999" w14:textId="77777777" w:rsidTr="00417B27">
        <w:tc>
          <w:tcPr>
            <w:tcW w:w="4747" w:type="dxa"/>
            <w:tcBorders>
              <w:bottom w:val="single" w:sz="4" w:space="0" w:color="000000"/>
            </w:tcBorders>
          </w:tcPr>
          <w:p w14:paraId="7F20875E" w14:textId="77777777" w:rsidR="00DE1D89" w:rsidRDefault="00DE1D89" w:rsidP="00417B27">
            <w:pPr>
              <w:widowControl/>
              <w:spacing w:line="259" w:lineRule="auto"/>
            </w:pPr>
          </w:p>
          <w:p w14:paraId="1DF61A76" w14:textId="77777777" w:rsidR="00DE1D89" w:rsidRDefault="00DE1D89" w:rsidP="00417B27">
            <w:pPr>
              <w:widowControl/>
              <w:spacing w:line="259" w:lineRule="auto"/>
            </w:pPr>
            <w:r>
              <w:t>____________________________________</w:t>
            </w:r>
            <w:r>
              <w:br/>
              <w:t>PHONE NUMBER</w:t>
            </w:r>
          </w:p>
        </w:tc>
        <w:tc>
          <w:tcPr>
            <w:tcW w:w="4603" w:type="dxa"/>
            <w:tcBorders>
              <w:bottom w:val="single" w:sz="4" w:space="0" w:color="000000"/>
            </w:tcBorders>
          </w:tcPr>
          <w:p w14:paraId="0561D758" w14:textId="77777777" w:rsidR="00DE1D89" w:rsidRDefault="00DE1D89" w:rsidP="00417B27">
            <w:pPr>
              <w:widowControl/>
              <w:spacing w:line="259" w:lineRule="auto"/>
            </w:pPr>
          </w:p>
          <w:p w14:paraId="158F0078" w14:textId="77777777" w:rsidR="00DE1D89" w:rsidRDefault="00DE1D89" w:rsidP="00417B27">
            <w:pPr>
              <w:widowControl/>
              <w:spacing w:line="259" w:lineRule="auto"/>
            </w:pPr>
            <w:r>
              <w:t>__________________________________</w:t>
            </w:r>
            <w:r>
              <w:br/>
              <w:t>EMAIL ADDRESS</w:t>
            </w:r>
          </w:p>
        </w:tc>
      </w:tr>
      <w:tr w:rsidR="00DE1D89" w14:paraId="61C3B94D" w14:textId="77777777" w:rsidTr="00417B27">
        <w:trPr>
          <w:trHeight w:val="323"/>
        </w:trPr>
        <w:tc>
          <w:tcPr>
            <w:tcW w:w="9350" w:type="dxa"/>
            <w:gridSpan w:val="2"/>
            <w:tcBorders>
              <w:top w:val="single" w:sz="4" w:space="0" w:color="000000"/>
              <w:bottom w:val="single" w:sz="4" w:space="0" w:color="000000"/>
            </w:tcBorders>
            <w:shd w:val="clear" w:color="auto" w:fill="1F3864"/>
          </w:tcPr>
          <w:p w14:paraId="076FA96F" w14:textId="77777777" w:rsidR="00DE1D89" w:rsidRDefault="00DE1D89" w:rsidP="00417B27">
            <w:pPr>
              <w:widowControl/>
              <w:spacing w:line="259" w:lineRule="auto"/>
              <w:rPr>
                <w:color w:val="FFFFFF"/>
              </w:rPr>
            </w:pPr>
            <w:r>
              <w:rPr>
                <w:color w:val="FFFFFF"/>
              </w:rPr>
              <w:t>PERSON RESPONSIBLE FOR PROGRAM AND CONTRACT MANAGEMENT</w:t>
            </w:r>
          </w:p>
        </w:tc>
      </w:tr>
      <w:tr w:rsidR="00DE1D89" w14:paraId="791736BC" w14:textId="77777777" w:rsidTr="00417B27">
        <w:tc>
          <w:tcPr>
            <w:tcW w:w="4747" w:type="dxa"/>
            <w:tcBorders>
              <w:top w:val="single" w:sz="4" w:space="0" w:color="000000"/>
            </w:tcBorders>
          </w:tcPr>
          <w:p w14:paraId="2CA89EBC" w14:textId="77777777" w:rsidR="00DE1D89" w:rsidRDefault="00DE1D89" w:rsidP="00417B27">
            <w:pPr>
              <w:widowControl/>
              <w:spacing w:line="259" w:lineRule="auto"/>
            </w:pPr>
          </w:p>
          <w:p w14:paraId="5BDE4B04" w14:textId="77777777" w:rsidR="00DE1D89" w:rsidRDefault="00DE1D89" w:rsidP="00417B27">
            <w:pPr>
              <w:widowControl/>
              <w:spacing w:line="259" w:lineRule="auto"/>
            </w:pPr>
            <w:r>
              <w:t>____________________________________</w:t>
            </w:r>
            <w:r>
              <w:br/>
              <w:t>NAME</w:t>
            </w:r>
          </w:p>
        </w:tc>
        <w:tc>
          <w:tcPr>
            <w:tcW w:w="4603" w:type="dxa"/>
            <w:tcBorders>
              <w:top w:val="single" w:sz="4" w:space="0" w:color="000000"/>
            </w:tcBorders>
          </w:tcPr>
          <w:p w14:paraId="79F0C58C" w14:textId="77777777" w:rsidR="00DE1D89" w:rsidRDefault="00DE1D89" w:rsidP="00417B27">
            <w:pPr>
              <w:widowControl/>
              <w:spacing w:line="259" w:lineRule="auto"/>
            </w:pPr>
          </w:p>
          <w:p w14:paraId="24D777AF" w14:textId="77777777" w:rsidR="00DE1D89" w:rsidRDefault="00DE1D89" w:rsidP="00417B27">
            <w:pPr>
              <w:widowControl/>
              <w:spacing w:line="259" w:lineRule="auto"/>
            </w:pPr>
            <w:r>
              <w:t>__________________________________</w:t>
            </w:r>
            <w:r>
              <w:br/>
              <w:t>TITLE</w:t>
            </w:r>
          </w:p>
        </w:tc>
      </w:tr>
      <w:tr w:rsidR="00DE1D89" w14:paraId="7D2AF46A" w14:textId="77777777" w:rsidTr="00417B27">
        <w:tc>
          <w:tcPr>
            <w:tcW w:w="9350" w:type="dxa"/>
            <w:gridSpan w:val="2"/>
          </w:tcPr>
          <w:p w14:paraId="0A9BB30D" w14:textId="77777777" w:rsidR="00DE1D89" w:rsidRDefault="00DE1D89" w:rsidP="00417B27">
            <w:pPr>
              <w:widowControl/>
              <w:spacing w:line="259" w:lineRule="auto"/>
            </w:pPr>
          </w:p>
          <w:p w14:paraId="1230AACE" w14:textId="77777777" w:rsidR="00DE1D89" w:rsidRDefault="00DE1D89" w:rsidP="00417B27">
            <w:pPr>
              <w:widowControl/>
              <w:spacing w:line="259" w:lineRule="auto"/>
            </w:pPr>
            <w:r>
              <w:t>________________________________________________________________________</w:t>
            </w:r>
            <w:r>
              <w:br/>
              <w:t>ADDRESS</w:t>
            </w:r>
            <w:r>
              <w:br/>
            </w:r>
          </w:p>
          <w:p w14:paraId="70155356" w14:textId="77777777" w:rsidR="00DE1D89" w:rsidRDefault="00DE1D89" w:rsidP="00417B27">
            <w:pPr>
              <w:widowControl/>
              <w:spacing w:line="259" w:lineRule="auto"/>
            </w:pPr>
            <w:r>
              <w:lastRenderedPageBreak/>
              <w:t>__________________________________</w:t>
            </w:r>
            <w:proofErr w:type="gramStart"/>
            <w:r>
              <w:t>_  _</w:t>
            </w:r>
            <w:proofErr w:type="gramEnd"/>
            <w:r>
              <w:t>___________  _______________________</w:t>
            </w:r>
            <w:r>
              <w:br/>
              <w:t>CITY                                                         STATE             ZIPCODE</w:t>
            </w:r>
            <w:r>
              <w:br/>
            </w:r>
          </w:p>
        </w:tc>
      </w:tr>
      <w:tr w:rsidR="00DE1D89" w14:paraId="381F1384" w14:textId="77777777" w:rsidTr="00417B27">
        <w:tc>
          <w:tcPr>
            <w:tcW w:w="4747" w:type="dxa"/>
          </w:tcPr>
          <w:p w14:paraId="73EF6F2E" w14:textId="77777777" w:rsidR="00DE1D89" w:rsidRDefault="00DE1D89" w:rsidP="00417B27">
            <w:pPr>
              <w:widowControl/>
              <w:spacing w:line="259" w:lineRule="auto"/>
            </w:pPr>
          </w:p>
          <w:p w14:paraId="43892E79" w14:textId="77777777" w:rsidR="00DE1D89" w:rsidRDefault="00DE1D89" w:rsidP="00417B27">
            <w:pPr>
              <w:widowControl/>
              <w:spacing w:line="259" w:lineRule="auto"/>
            </w:pPr>
            <w:r>
              <w:t>____________________________________</w:t>
            </w:r>
            <w:r>
              <w:br/>
              <w:t>PHONE NUMBER</w:t>
            </w:r>
          </w:p>
        </w:tc>
        <w:tc>
          <w:tcPr>
            <w:tcW w:w="4603" w:type="dxa"/>
          </w:tcPr>
          <w:p w14:paraId="00C8AE0E" w14:textId="77777777" w:rsidR="00DE1D89" w:rsidRDefault="00DE1D89" w:rsidP="00417B27">
            <w:pPr>
              <w:widowControl/>
              <w:spacing w:line="259" w:lineRule="auto"/>
            </w:pPr>
          </w:p>
          <w:p w14:paraId="2DC9F740" w14:textId="77777777" w:rsidR="00DE1D89" w:rsidRDefault="00DE1D89" w:rsidP="00417B27">
            <w:pPr>
              <w:widowControl/>
              <w:spacing w:line="259" w:lineRule="auto"/>
            </w:pPr>
            <w:r>
              <w:t>__________________________________</w:t>
            </w:r>
            <w:r>
              <w:br/>
              <w:t>EMAIL ADDRESS</w:t>
            </w:r>
          </w:p>
        </w:tc>
      </w:tr>
    </w:tbl>
    <w:p w14:paraId="12417E2C" w14:textId="620B2352" w:rsidR="00DE1D89" w:rsidRPr="00DE1D89" w:rsidRDefault="00DE1D89" w:rsidP="00DE1D89">
      <w:pPr>
        <w:widowControl/>
        <w:rPr>
          <w:rFonts w:ascii="Quattrocento Sans" w:eastAsia="Quattrocento Sans" w:hAnsi="Quattrocento Sans" w:cs="Quattrocento Sans"/>
          <w:b/>
          <w:color w:val="000000"/>
          <w:u w:val="single"/>
        </w:rPr>
      </w:pPr>
    </w:p>
    <w:sectPr w:rsidR="00DE1D89" w:rsidRPr="00DE1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F66A" w14:textId="77777777" w:rsidR="00E55949" w:rsidRDefault="00E55949" w:rsidP="00AC4AE7">
      <w:r>
        <w:separator/>
      </w:r>
    </w:p>
  </w:endnote>
  <w:endnote w:type="continuationSeparator" w:id="0">
    <w:p w14:paraId="284FE9AC" w14:textId="77777777" w:rsidR="00E55949" w:rsidRDefault="00E55949" w:rsidP="00AC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B62F" w14:textId="77777777" w:rsidR="00E55949" w:rsidRDefault="00E55949" w:rsidP="00AC4AE7">
      <w:r>
        <w:separator/>
      </w:r>
    </w:p>
  </w:footnote>
  <w:footnote w:type="continuationSeparator" w:id="0">
    <w:p w14:paraId="16205C50" w14:textId="77777777" w:rsidR="00E55949" w:rsidRDefault="00E55949" w:rsidP="00AC4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CDF"/>
    <w:multiLevelType w:val="multilevel"/>
    <w:tmpl w:val="E31C29C0"/>
    <w:lvl w:ilvl="0">
      <w:start w:val="1"/>
      <w:numFmt w:val="decimal"/>
      <w:lvlText w:val="%1."/>
      <w:lvlJc w:val="left"/>
      <w:pPr>
        <w:ind w:left="720" w:hanging="360"/>
      </w:pPr>
      <w:rPr>
        <w:rFonts w:ascii="Trebuchet MS" w:eastAsia="Trebuchet MS" w:hAnsi="Trebuchet MS" w:cs="Trebuchet MS"/>
      </w:rPr>
    </w:lvl>
    <w:lvl w:ilvl="1">
      <w:start w:val="1"/>
      <w:numFmt w:val="upperLetter"/>
      <w:lvlText w:val="%2."/>
      <w:lvlJc w:val="left"/>
      <w:pPr>
        <w:ind w:left="1800" w:hanging="360"/>
      </w:pPr>
    </w:lvl>
    <w:lvl w:ilvl="2">
      <w:start w:val="1"/>
      <w:numFmt w:val="decimal"/>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BD46F1"/>
    <w:multiLevelType w:val="multilevel"/>
    <w:tmpl w:val="BD52AC5E"/>
    <w:lvl w:ilvl="0">
      <w:start w:val="1"/>
      <w:numFmt w:val="low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78B593E"/>
    <w:multiLevelType w:val="multilevel"/>
    <w:tmpl w:val="E0C2F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7258ED"/>
    <w:multiLevelType w:val="multilevel"/>
    <w:tmpl w:val="9AB2447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68362068"/>
    <w:multiLevelType w:val="multilevel"/>
    <w:tmpl w:val="C74AD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C22560"/>
    <w:multiLevelType w:val="multilevel"/>
    <w:tmpl w:val="3850A86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21186928">
    <w:abstractNumId w:val="3"/>
  </w:num>
  <w:num w:numId="2" w16cid:durableId="1572617258">
    <w:abstractNumId w:val="1"/>
  </w:num>
  <w:num w:numId="3" w16cid:durableId="1453861713">
    <w:abstractNumId w:val="0"/>
  </w:num>
  <w:num w:numId="4" w16cid:durableId="1330986791">
    <w:abstractNumId w:val="4"/>
  </w:num>
  <w:num w:numId="5" w16cid:durableId="1676419447">
    <w:abstractNumId w:val="5"/>
  </w:num>
  <w:num w:numId="6" w16cid:durableId="1919561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89"/>
    <w:rsid w:val="00467CAF"/>
    <w:rsid w:val="00AC4AE7"/>
    <w:rsid w:val="00DE1D89"/>
    <w:rsid w:val="00E5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B6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D89"/>
    <w:pPr>
      <w:widowControl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7"/>
    <w:pPr>
      <w:tabs>
        <w:tab w:val="center" w:pos="4680"/>
        <w:tab w:val="right" w:pos="9360"/>
      </w:tabs>
    </w:pPr>
  </w:style>
  <w:style w:type="character" w:customStyle="1" w:styleId="HeaderChar">
    <w:name w:val="Header Char"/>
    <w:basedOn w:val="DefaultParagraphFont"/>
    <w:link w:val="Header"/>
    <w:uiPriority w:val="99"/>
    <w:rsid w:val="00AC4AE7"/>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AC4AE7"/>
    <w:pPr>
      <w:tabs>
        <w:tab w:val="center" w:pos="4680"/>
        <w:tab w:val="right" w:pos="9360"/>
      </w:tabs>
    </w:pPr>
  </w:style>
  <w:style w:type="character" w:customStyle="1" w:styleId="FooterChar">
    <w:name w:val="Footer Char"/>
    <w:basedOn w:val="DefaultParagraphFont"/>
    <w:link w:val="Footer"/>
    <w:uiPriority w:val="99"/>
    <w:rsid w:val="00AC4AE7"/>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7120</Characters>
  <Application>Microsoft Office Word</Application>
  <DocSecurity>0</DocSecurity>
  <Lines>59</Lines>
  <Paragraphs>16</Paragraphs>
  <ScaleCrop>false</ScaleCrop>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2023-12-01T15:21:00Z</dcterms:created>
  <dcterms:modified xsi:type="dcterms:W3CDTF">2023-12-01T15:21:00Z</dcterms:modified>
</cp:coreProperties>
</file>